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C4E98" w14:textId="77777777" w:rsidR="00C279D8" w:rsidRPr="00142B5C" w:rsidRDefault="00F16466" w:rsidP="00142B5C">
      <w:pPr>
        <w:jc w:val="both"/>
        <w:rPr>
          <w:rFonts w:ascii="Georgia" w:hAnsi="Georgia"/>
          <w:sz w:val="22"/>
          <w:szCs w:val="22"/>
        </w:rPr>
      </w:pPr>
      <w:bookmarkStart w:id="0" w:name="_GoBack"/>
      <w:r w:rsidRPr="00142B5C">
        <w:rPr>
          <w:rFonts w:ascii="Georgia" w:hAnsi="Georgia"/>
          <w:sz w:val="22"/>
          <w:szCs w:val="22"/>
        </w:rPr>
        <w:t>Ļoti cienījamā Saeimas priekšsēdētājas kundze,</w:t>
      </w:r>
    </w:p>
    <w:p w14:paraId="048FC7A2" w14:textId="77777777" w:rsidR="00F16466" w:rsidRPr="00142B5C" w:rsidRDefault="00F16466" w:rsidP="00142B5C">
      <w:pPr>
        <w:jc w:val="both"/>
        <w:rPr>
          <w:rFonts w:ascii="Georgia" w:hAnsi="Georgia"/>
          <w:sz w:val="22"/>
          <w:szCs w:val="22"/>
        </w:rPr>
      </w:pPr>
      <w:r w:rsidRPr="00142B5C">
        <w:rPr>
          <w:rFonts w:ascii="Georgia" w:hAnsi="Georgia"/>
          <w:sz w:val="22"/>
          <w:szCs w:val="22"/>
        </w:rPr>
        <w:t>ļoti cienījamā Ministru prezidentes kundze,</w:t>
      </w:r>
    </w:p>
    <w:p w14:paraId="1AEA3DFD" w14:textId="77777777" w:rsidR="00275570" w:rsidRPr="00142B5C" w:rsidRDefault="00275570" w:rsidP="00142B5C">
      <w:pPr>
        <w:jc w:val="both"/>
        <w:rPr>
          <w:rFonts w:ascii="Georgia" w:hAnsi="Georgia"/>
          <w:sz w:val="22"/>
          <w:szCs w:val="22"/>
        </w:rPr>
      </w:pPr>
      <w:r w:rsidRPr="00142B5C">
        <w:rPr>
          <w:rFonts w:ascii="Georgia" w:hAnsi="Georgia"/>
          <w:sz w:val="22"/>
          <w:szCs w:val="22"/>
        </w:rPr>
        <w:t>augsti godājamais aizsardzības ministra kungs,</w:t>
      </w:r>
    </w:p>
    <w:p w14:paraId="2758D15C" w14:textId="77777777" w:rsidR="00275570" w:rsidRPr="00142B5C" w:rsidRDefault="00275570" w:rsidP="00142B5C">
      <w:pPr>
        <w:jc w:val="both"/>
        <w:rPr>
          <w:rFonts w:ascii="Georgia" w:hAnsi="Georgia"/>
          <w:sz w:val="22"/>
          <w:szCs w:val="22"/>
        </w:rPr>
      </w:pPr>
      <w:r w:rsidRPr="00142B5C">
        <w:rPr>
          <w:rFonts w:ascii="Georgia" w:hAnsi="Georgia"/>
          <w:sz w:val="22"/>
          <w:szCs w:val="22"/>
        </w:rPr>
        <w:t>ļoti cienījamā kultūras ministres kundze,</w:t>
      </w:r>
    </w:p>
    <w:p w14:paraId="6EC4F986" w14:textId="412C1D6C" w:rsidR="00EB48AE" w:rsidRPr="00142B5C" w:rsidRDefault="00EB48AE" w:rsidP="00142B5C">
      <w:pPr>
        <w:jc w:val="both"/>
        <w:rPr>
          <w:rFonts w:ascii="Georgia" w:hAnsi="Georgia"/>
          <w:sz w:val="22"/>
          <w:szCs w:val="22"/>
        </w:rPr>
      </w:pPr>
      <w:r w:rsidRPr="00142B5C">
        <w:rPr>
          <w:rFonts w:ascii="Georgia" w:hAnsi="Georgia"/>
          <w:sz w:val="22"/>
          <w:szCs w:val="22"/>
        </w:rPr>
        <w:t>ļoti cienījamā izglītības un zinātnes ministres kundze,</w:t>
      </w:r>
    </w:p>
    <w:p w14:paraId="742A3AC5" w14:textId="4BCFB39D" w:rsidR="00EB48AE" w:rsidRPr="00142B5C" w:rsidRDefault="00EB48AE" w:rsidP="00142B5C">
      <w:pPr>
        <w:jc w:val="both"/>
        <w:rPr>
          <w:rFonts w:ascii="Georgia" w:hAnsi="Georgia"/>
          <w:sz w:val="22"/>
          <w:szCs w:val="22"/>
        </w:rPr>
      </w:pPr>
      <w:r w:rsidRPr="00142B5C">
        <w:rPr>
          <w:rFonts w:ascii="Georgia" w:hAnsi="Georgia"/>
          <w:sz w:val="22"/>
          <w:szCs w:val="22"/>
        </w:rPr>
        <w:t>augsti godājamais prāvesta kungs,</w:t>
      </w:r>
    </w:p>
    <w:p w14:paraId="156484B0" w14:textId="77777777" w:rsidR="00F16466" w:rsidRPr="00142B5C" w:rsidRDefault="00C16487" w:rsidP="00142B5C">
      <w:pPr>
        <w:jc w:val="both"/>
        <w:rPr>
          <w:rFonts w:ascii="Georgia" w:hAnsi="Georgia"/>
          <w:sz w:val="22"/>
          <w:szCs w:val="22"/>
        </w:rPr>
      </w:pPr>
      <w:r w:rsidRPr="00142B5C">
        <w:rPr>
          <w:rFonts w:ascii="Georgia" w:hAnsi="Georgia"/>
          <w:sz w:val="22"/>
          <w:szCs w:val="22"/>
        </w:rPr>
        <w:t>ekselences, dāmas un kungi!</w:t>
      </w:r>
    </w:p>
    <w:p w14:paraId="4C430FFE" w14:textId="77777777" w:rsidR="00C16487" w:rsidRPr="00142B5C" w:rsidRDefault="00C16487" w:rsidP="00142B5C">
      <w:pPr>
        <w:jc w:val="both"/>
        <w:rPr>
          <w:rFonts w:ascii="Georgia" w:hAnsi="Georgia"/>
          <w:sz w:val="22"/>
          <w:szCs w:val="22"/>
        </w:rPr>
      </w:pPr>
    </w:p>
    <w:p w14:paraId="43C9605F" w14:textId="77777777" w:rsidR="00C16487" w:rsidRPr="00142B5C" w:rsidRDefault="00811214" w:rsidP="00142B5C">
      <w:pPr>
        <w:jc w:val="both"/>
        <w:rPr>
          <w:rFonts w:ascii="Georgia" w:hAnsi="Georgia"/>
          <w:sz w:val="22"/>
          <w:szCs w:val="22"/>
        </w:rPr>
      </w:pPr>
      <w:r w:rsidRPr="00142B5C">
        <w:rPr>
          <w:rFonts w:ascii="Georgia" w:hAnsi="Georgia"/>
          <w:sz w:val="22"/>
          <w:szCs w:val="22"/>
        </w:rPr>
        <w:t>S</w:t>
      </w:r>
      <w:r w:rsidR="00C16487" w:rsidRPr="00142B5C">
        <w:rPr>
          <w:rFonts w:ascii="Georgia" w:hAnsi="Georgia"/>
          <w:sz w:val="22"/>
          <w:szCs w:val="22"/>
        </w:rPr>
        <w:t>irsnīgs paldies jums visiem, kas esat šeit kopā nākuši, lai kuplinātu mūsu ārzemju latviešu centrālās jumta organizācijas –</w:t>
      </w:r>
      <w:r w:rsidR="00E312CF" w:rsidRPr="00142B5C">
        <w:rPr>
          <w:rFonts w:ascii="Georgia" w:hAnsi="Georgia"/>
          <w:sz w:val="22"/>
          <w:szCs w:val="22"/>
        </w:rPr>
        <w:t xml:space="preserve"> </w:t>
      </w:r>
      <w:r w:rsidR="00C16487" w:rsidRPr="00142B5C">
        <w:rPr>
          <w:rFonts w:ascii="Georgia" w:hAnsi="Georgia"/>
          <w:sz w:val="22"/>
          <w:szCs w:val="22"/>
        </w:rPr>
        <w:t>Pasaules brīvo latviešu apvienības – gadskārtējās valdes sēdes atklāšanas norisi!</w:t>
      </w:r>
    </w:p>
    <w:p w14:paraId="1F82FD9F" w14:textId="77777777" w:rsidR="00DE2CF8" w:rsidRPr="00142B5C" w:rsidRDefault="00DE2CF8" w:rsidP="00142B5C">
      <w:pPr>
        <w:jc w:val="both"/>
        <w:rPr>
          <w:rFonts w:ascii="Georgia" w:hAnsi="Georgia"/>
          <w:sz w:val="22"/>
          <w:szCs w:val="22"/>
        </w:rPr>
      </w:pPr>
    </w:p>
    <w:p w14:paraId="484ABF2D" w14:textId="4F8829E4" w:rsidR="00EF1B04" w:rsidRPr="00142B5C" w:rsidRDefault="00811214" w:rsidP="00142B5C">
      <w:pPr>
        <w:jc w:val="both"/>
        <w:rPr>
          <w:rFonts w:ascii="Georgia" w:hAnsi="Georgia"/>
          <w:sz w:val="22"/>
          <w:szCs w:val="22"/>
        </w:rPr>
      </w:pPr>
      <w:r w:rsidRPr="00142B5C">
        <w:rPr>
          <w:rFonts w:ascii="Georgia" w:hAnsi="Georgia"/>
          <w:sz w:val="22"/>
          <w:szCs w:val="22"/>
        </w:rPr>
        <w:t>K</w:t>
      </w:r>
      <w:r w:rsidR="00255BD3" w:rsidRPr="00142B5C">
        <w:rPr>
          <w:rFonts w:ascii="Georgia" w:hAnsi="Georgia"/>
          <w:sz w:val="22"/>
          <w:szCs w:val="22"/>
        </w:rPr>
        <w:t>opš iepriekšējās valdes sēdes</w:t>
      </w:r>
      <w:r w:rsidRPr="00142B5C">
        <w:rPr>
          <w:rFonts w:ascii="Georgia" w:hAnsi="Georgia"/>
          <w:sz w:val="22"/>
          <w:szCs w:val="22"/>
        </w:rPr>
        <w:t xml:space="preserve"> aizvad</w:t>
      </w:r>
      <w:r w:rsidR="002C4238" w:rsidRPr="00142B5C">
        <w:rPr>
          <w:rFonts w:ascii="Georgia" w:hAnsi="Georgia"/>
          <w:sz w:val="22"/>
          <w:szCs w:val="22"/>
        </w:rPr>
        <w:t>īt</w:t>
      </w:r>
      <w:r w:rsidR="004D2AB8" w:rsidRPr="00142B5C">
        <w:rPr>
          <w:rFonts w:ascii="Georgia" w:hAnsi="Georgia"/>
          <w:sz w:val="22"/>
          <w:szCs w:val="22"/>
        </w:rPr>
        <w:t>ā</w:t>
      </w:r>
      <w:r w:rsidR="002C4238" w:rsidRPr="00142B5C">
        <w:rPr>
          <w:rFonts w:ascii="Georgia" w:hAnsi="Georgia"/>
          <w:sz w:val="22"/>
          <w:szCs w:val="22"/>
        </w:rPr>
        <w:t xml:space="preserve"> gada rudenī</w:t>
      </w:r>
      <w:r w:rsidR="00255BD3" w:rsidRPr="00142B5C">
        <w:rPr>
          <w:rFonts w:ascii="Georgia" w:hAnsi="Georgia"/>
          <w:sz w:val="22"/>
          <w:szCs w:val="22"/>
        </w:rPr>
        <w:t xml:space="preserve"> </w:t>
      </w:r>
      <w:r w:rsidR="004D2AB8" w:rsidRPr="00142B5C">
        <w:rPr>
          <w:rFonts w:ascii="Georgia" w:hAnsi="Georgia"/>
          <w:sz w:val="22"/>
          <w:szCs w:val="22"/>
        </w:rPr>
        <w:t>PBLA uzmanības lokā ir bijusi</w:t>
      </w:r>
      <w:r w:rsidR="00255BD3" w:rsidRPr="00142B5C">
        <w:rPr>
          <w:rFonts w:ascii="Georgia" w:hAnsi="Georgia"/>
          <w:sz w:val="22"/>
          <w:szCs w:val="22"/>
        </w:rPr>
        <w:t xml:space="preserve"> </w:t>
      </w:r>
      <w:r w:rsidR="004D2AB8" w:rsidRPr="00142B5C">
        <w:rPr>
          <w:rFonts w:ascii="Georgia" w:hAnsi="Georgia"/>
          <w:sz w:val="22"/>
          <w:szCs w:val="22"/>
        </w:rPr>
        <w:t xml:space="preserve">Latvijas </w:t>
      </w:r>
      <w:r w:rsidR="00255BD3" w:rsidRPr="00142B5C">
        <w:rPr>
          <w:rFonts w:ascii="Georgia" w:hAnsi="Georgia"/>
          <w:sz w:val="22"/>
          <w:szCs w:val="22"/>
        </w:rPr>
        <w:t xml:space="preserve">drošības </w:t>
      </w:r>
      <w:r w:rsidR="004D2AB8" w:rsidRPr="00142B5C">
        <w:rPr>
          <w:rFonts w:ascii="Georgia" w:hAnsi="Georgia"/>
          <w:sz w:val="22"/>
          <w:szCs w:val="22"/>
        </w:rPr>
        <w:t>situācija</w:t>
      </w:r>
      <w:r w:rsidR="00255BD3" w:rsidRPr="00142B5C">
        <w:rPr>
          <w:rFonts w:ascii="Georgia" w:hAnsi="Georgia"/>
          <w:sz w:val="22"/>
          <w:szCs w:val="22"/>
        </w:rPr>
        <w:t xml:space="preserve">, latviskās izglītības un kultūras </w:t>
      </w:r>
      <w:r w:rsidR="004D2AB8" w:rsidRPr="00142B5C">
        <w:rPr>
          <w:rFonts w:ascii="Georgia" w:hAnsi="Georgia"/>
          <w:sz w:val="22"/>
          <w:szCs w:val="22"/>
        </w:rPr>
        <w:t xml:space="preserve">pieejamība ārpus Latvijas, kā arī </w:t>
      </w:r>
      <w:r w:rsidR="00255BD3" w:rsidRPr="00142B5C">
        <w:rPr>
          <w:rFonts w:ascii="Georgia" w:hAnsi="Georgia"/>
          <w:sz w:val="22"/>
          <w:szCs w:val="22"/>
        </w:rPr>
        <w:t xml:space="preserve">ekonomiskās sadarbības </w:t>
      </w:r>
      <w:r w:rsidR="004D2AB8" w:rsidRPr="00142B5C">
        <w:rPr>
          <w:rFonts w:ascii="Georgia" w:hAnsi="Georgia"/>
          <w:sz w:val="22"/>
          <w:szCs w:val="22"/>
        </w:rPr>
        <w:t xml:space="preserve">veicināšana </w:t>
      </w:r>
      <w:r w:rsidR="00EF5DD2" w:rsidRPr="00142B5C">
        <w:rPr>
          <w:rFonts w:ascii="Georgia" w:hAnsi="Georgia"/>
          <w:sz w:val="22"/>
          <w:szCs w:val="22"/>
        </w:rPr>
        <w:t>starp Latvijas un diasporas uzņēmējiem.</w:t>
      </w:r>
      <w:r w:rsidR="00E07BD0" w:rsidRPr="00142B5C">
        <w:rPr>
          <w:rFonts w:ascii="Georgia" w:hAnsi="Georgia"/>
          <w:sz w:val="22"/>
          <w:szCs w:val="22"/>
        </w:rPr>
        <w:t xml:space="preserve"> Šo jautājumu risināšanā esam cieši sadarbojušies </w:t>
      </w:r>
      <w:r w:rsidR="00FE5454" w:rsidRPr="00142B5C">
        <w:rPr>
          <w:rFonts w:ascii="Georgia" w:hAnsi="Georgia"/>
          <w:sz w:val="22"/>
          <w:szCs w:val="22"/>
        </w:rPr>
        <w:t>ar mūsu partneriem Latvijas valdībā</w:t>
      </w:r>
      <w:r w:rsidR="00EF1B04" w:rsidRPr="00142B5C">
        <w:rPr>
          <w:rFonts w:ascii="Georgia" w:hAnsi="Georgia"/>
          <w:sz w:val="22"/>
          <w:szCs w:val="22"/>
        </w:rPr>
        <w:t xml:space="preserve"> – Ārlietu ministrijā, Kultūras ministrijā, Izglītības un zinātnes ministrijā</w:t>
      </w:r>
      <w:r w:rsidR="006925AE" w:rsidRPr="00142B5C">
        <w:rPr>
          <w:rFonts w:ascii="Georgia" w:hAnsi="Georgia"/>
          <w:sz w:val="22"/>
          <w:szCs w:val="22"/>
        </w:rPr>
        <w:t>, Aizsardzības ministrijā</w:t>
      </w:r>
      <w:r w:rsidR="00FE5454" w:rsidRPr="00142B5C">
        <w:rPr>
          <w:rFonts w:ascii="Georgia" w:hAnsi="Georgia"/>
          <w:sz w:val="22"/>
          <w:szCs w:val="22"/>
        </w:rPr>
        <w:t xml:space="preserve"> un arī </w:t>
      </w:r>
      <w:r w:rsidR="00BF2AA0" w:rsidRPr="00142B5C">
        <w:rPr>
          <w:rFonts w:ascii="Georgia" w:hAnsi="Georgia"/>
          <w:sz w:val="22"/>
          <w:szCs w:val="22"/>
        </w:rPr>
        <w:t xml:space="preserve">Latvijas Republikas </w:t>
      </w:r>
      <w:r w:rsidR="00FE5454" w:rsidRPr="00142B5C">
        <w:rPr>
          <w:rFonts w:ascii="Georgia" w:hAnsi="Georgia"/>
          <w:sz w:val="22"/>
          <w:szCs w:val="22"/>
        </w:rPr>
        <w:t>Saeimā.</w:t>
      </w:r>
    </w:p>
    <w:p w14:paraId="7694FEB5" w14:textId="77777777" w:rsidR="00275570" w:rsidRPr="00142B5C" w:rsidRDefault="00275570" w:rsidP="00142B5C">
      <w:pPr>
        <w:jc w:val="both"/>
        <w:rPr>
          <w:rFonts w:ascii="Georgia" w:hAnsi="Georgia"/>
          <w:sz w:val="22"/>
          <w:szCs w:val="22"/>
        </w:rPr>
      </w:pPr>
    </w:p>
    <w:p w14:paraId="4CFC4C08" w14:textId="77777777" w:rsidR="00055B15" w:rsidRPr="00142B5C" w:rsidRDefault="00BF2AA0" w:rsidP="00142B5C">
      <w:pPr>
        <w:jc w:val="both"/>
        <w:rPr>
          <w:rFonts w:ascii="Georgia" w:hAnsi="Georgia"/>
          <w:sz w:val="22"/>
          <w:szCs w:val="22"/>
        </w:rPr>
      </w:pPr>
      <w:r w:rsidRPr="00142B5C">
        <w:rPr>
          <w:rFonts w:ascii="Georgia" w:hAnsi="Georgia"/>
          <w:sz w:val="22"/>
          <w:szCs w:val="22"/>
        </w:rPr>
        <w:t xml:space="preserve">Latvijas drošība ir </w:t>
      </w:r>
      <w:r w:rsidR="0080057A" w:rsidRPr="00142B5C">
        <w:rPr>
          <w:rFonts w:ascii="Georgia" w:hAnsi="Georgia"/>
          <w:sz w:val="22"/>
          <w:szCs w:val="22"/>
        </w:rPr>
        <w:t>mūsu valsts</w:t>
      </w:r>
      <w:r w:rsidR="00055B15" w:rsidRPr="00142B5C">
        <w:rPr>
          <w:rFonts w:ascii="Georgia" w:hAnsi="Georgia"/>
          <w:sz w:val="22"/>
          <w:szCs w:val="22"/>
        </w:rPr>
        <w:t xml:space="preserve"> pastāvēšanas stūrakmens. Bez ieguldījumiem savas valsts drošības stiprināšanā mēs ne </w:t>
      </w:r>
      <w:r w:rsidR="00E07BD0" w:rsidRPr="00142B5C">
        <w:rPr>
          <w:rFonts w:ascii="Georgia" w:hAnsi="Georgia"/>
          <w:sz w:val="22"/>
          <w:szCs w:val="22"/>
        </w:rPr>
        <w:t>vien kļūstam par viegli ietekmējamu mērķi, b</w:t>
      </w:r>
      <w:r w:rsidR="0080057A" w:rsidRPr="00142B5C">
        <w:rPr>
          <w:rFonts w:ascii="Georgia" w:hAnsi="Georgia"/>
          <w:sz w:val="22"/>
          <w:szCs w:val="22"/>
        </w:rPr>
        <w:t xml:space="preserve">et arī graujam paši savas morālās tiesības </w:t>
      </w:r>
      <w:r w:rsidR="00E07BD0" w:rsidRPr="00142B5C">
        <w:rPr>
          <w:rFonts w:ascii="Georgia" w:hAnsi="Georgia"/>
          <w:sz w:val="22"/>
          <w:szCs w:val="22"/>
        </w:rPr>
        <w:t xml:space="preserve">nepieciešamības gadījumā lūgt palīdzību no </w:t>
      </w:r>
      <w:r w:rsidR="0080057A" w:rsidRPr="00142B5C">
        <w:rPr>
          <w:rFonts w:ascii="Georgia" w:hAnsi="Georgia"/>
          <w:sz w:val="22"/>
          <w:szCs w:val="22"/>
        </w:rPr>
        <w:t xml:space="preserve">saviem sabiedrotajiem </w:t>
      </w:r>
      <w:r w:rsidR="006D19AF" w:rsidRPr="00142B5C">
        <w:rPr>
          <w:rFonts w:ascii="Georgia" w:hAnsi="Georgia"/>
          <w:sz w:val="22"/>
          <w:szCs w:val="22"/>
        </w:rPr>
        <w:t>Ziemeļatlantijas līguma organizācijā</w:t>
      </w:r>
      <w:r w:rsidR="0080057A" w:rsidRPr="00142B5C">
        <w:rPr>
          <w:rFonts w:ascii="Georgia" w:hAnsi="Georgia"/>
          <w:sz w:val="22"/>
          <w:szCs w:val="22"/>
        </w:rPr>
        <w:t>. Tieši tādēļ mums ir politiski svarīgi pēc iespējas ātri panākt valsts aizsardzības budžeta palielinājumu līdz 2 procentiem no iekšzemes kopprodukta, kā to paredz mūsu valsts līdzdalība NATO, un kā to šogad esmu lūdzis Latvijas augstākām amatpersonām adresētā vēstulē.</w:t>
      </w:r>
    </w:p>
    <w:p w14:paraId="05FDA680" w14:textId="77777777" w:rsidR="0080057A" w:rsidRPr="00142B5C" w:rsidRDefault="0080057A" w:rsidP="00142B5C">
      <w:pPr>
        <w:jc w:val="both"/>
        <w:rPr>
          <w:rFonts w:ascii="Georgia" w:hAnsi="Georgia"/>
          <w:sz w:val="22"/>
          <w:szCs w:val="22"/>
        </w:rPr>
      </w:pPr>
    </w:p>
    <w:p w14:paraId="6EE93CF0" w14:textId="35BBE253" w:rsidR="006D19AF" w:rsidRPr="00142B5C" w:rsidRDefault="0080057A" w:rsidP="00142B5C">
      <w:pPr>
        <w:jc w:val="both"/>
        <w:rPr>
          <w:rFonts w:ascii="Georgia" w:hAnsi="Georgia"/>
          <w:sz w:val="22"/>
          <w:szCs w:val="22"/>
        </w:rPr>
      </w:pPr>
      <w:r w:rsidRPr="00142B5C">
        <w:rPr>
          <w:rFonts w:ascii="Georgia" w:hAnsi="Georgia"/>
          <w:sz w:val="22"/>
          <w:szCs w:val="22"/>
        </w:rPr>
        <w:t xml:space="preserve">Paldies Jums, Ministru prezidentes kundze, ka šī gada februārī iestājāties par aizsardzības budžeta palielināšanu līdz 2 procentiem jau 2018. gadā, nevis 2020. gadā, kā to 2014. gadā sākotnēji bija apstiprinājis mūsu parlaments. </w:t>
      </w:r>
      <w:r w:rsidR="00917412" w:rsidRPr="00142B5C">
        <w:rPr>
          <w:rFonts w:ascii="Georgia" w:hAnsi="Georgia"/>
          <w:sz w:val="22"/>
          <w:szCs w:val="22"/>
        </w:rPr>
        <w:t xml:space="preserve">Šie divi procenti vispirms ir vajadzīgi mums pašiem, lai nemazinātos morālā autoritāte apgalvojumiem, ka mūsu drošība ir mūsu prioritāte. </w:t>
      </w:r>
      <w:r w:rsidRPr="00142B5C">
        <w:rPr>
          <w:rFonts w:ascii="Georgia" w:hAnsi="Georgia"/>
          <w:sz w:val="22"/>
          <w:szCs w:val="22"/>
        </w:rPr>
        <w:t>Situācija</w:t>
      </w:r>
      <w:r w:rsidR="008C0F2E" w:rsidRPr="00142B5C">
        <w:rPr>
          <w:rFonts w:ascii="Georgia" w:hAnsi="Georgia"/>
          <w:sz w:val="22"/>
          <w:szCs w:val="22"/>
        </w:rPr>
        <w:t xml:space="preserve"> ir nopietna, ko padara vēl sarežģītāku daudzie pasaulē vienlaikus samilzušie konflikti un politiskie saspīlējumi.</w:t>
      </w:r>
    </w:p>
    <w:p w14:paraId="04D3A51F" w14:textId="77777777" w:rsidR="006D19AF" w:rsidRPr="00142B5C" w:rsidRDefault="006D19AF" w:rsidP="00142B5C">
      <w:pPr>
        <w:jc w:val="both"/>
        <w:rPr>
          <w:rFonts w:ascii="Georgia" w:hAnsi="Georgia"/>
          <w:sz w:val="22"/>
          <w:szCs w:val="22"/>
        </w:rPr>
      </w:pPr>
    </w:p>
    <w:p w14:paraId="2E1B4972" w14:textId="4C327CB2" w:rsidR="00A57648" w:rsidRPr="00142B5C" w:rsidRDefault="006D19AF" w:rsidP="00142B5C">
      <w:pPr>
        <w:jc w:val="both"/>
        <w:rPr>
          <w:rFonts w:ascii="Georgia" w:hAnsi="Georgia"/>
          <w:sz w:val="22"/>
          <w:szCs w:val="22"/>
        </w:rPr>
      </w:pPr>
      <w:r w:rsidRPr="00142B5C">
        <w:rPr>
          <w:rFonts w:ascii="Georgia" w:hAnsi="Georgia"/>
          <w:sz w:val="22"/>
          <w:szCs w:val="22"/>
        </w:rPr>
        <w:t xml:space="preserve">Par būtisku izaicinājumu Latvijas valdībai un Eiropas vienotībai pēdējā gada laikā ir kļuvusi </w:t>
      </w:r>
      <w:r w:rsidR="00626F45" w:rsidRPr="00142B5C">
        <w:rPr>
          <w:rFonts w:ascii="Georgia" w:hAnsi="Georgia"/>
          <w:sz w:val="22"/>
          <w:szCs w:val="22"/>
        </w:rPr>
        <w:t xml:space="preserve">Eiropā </w:t>
      </w:r>
      <w:r w:rsidRPr="00142B5C">
        <w:rPr>
          <w:rFonts w:ascii="Georgia" w:hAnsi="Georgia"/>
          <w:sz w:val="22"/>
          <w:szCs w:val="22"/>
        </w:rPr>
        <w:t xml:space="preserve">samilzusī </w:t>
      </w:r>
      <w:r w:rsidR="00626F45" w:rsidRPr="00142B5C">
        <w:rPr>
          <w:rFonts w:ascii="Georgia" w:hAnsi="Georgia"/>
          <w:sz w:val="22"/>
          <w:szCs w:val="22"/>
        </w:rPr>
        <w:t>patvēruma meklētāju</w:t>
      </w:r>
      <w:r w:rsidRPr="00142B5C">
        <w:rPr>
          <w:rFonts w:ascii="Georgia" w:hAnsi="Georgia"/>
          <w:sz w:val="22"/>
          <w:szCs w:val="22"/>
        </w:rPr>
        <w:t xml:space="preserve"> krīze, kas jau sasniegusi humanitāras katastrofas apmērus.  </w:t>
      </w:r>
      <w:r w:rsidR="00F37F36" w:rsidRPr="00142B5C">
        <w:rPr>
          <w:rFonts w:ascii="Georgia" w:hAnsi="Georgia"/>
          <w:sz w:val="22"/>
          <w:szCs w:val="22"/>
        </w:rPr>
        <w:t>Pasaul</w:t>
      </w:r>
      <w:r w:rsidR="003F4EE8" w:rsidRPr="00142B5C">
        <w:rPr>
          <w:rFonts w:ascii="Georgia" w:hAnsi="Georgia"/>
          <w:sz w:val="22"/>
          <w:szCs w:val="22"/>
        </w:rPr>
        <w:t>es Brīvo latviešu apvienība, kuŗ</w:t>
      </w:r>
      <w:r w:rsidR="00F37F36" w:rsidRPr="00142B5C">
        <w:rPr>
          <w:rFonts w:ascii="Georgia" w:hAnsi="Georgia"/>
          <w:sz w:val="22"/>
          <w:szCs w:val="22"/>
        </w:rPr>
        <w:t xml:space="preserve">as biedru un atbalstītāju loku veido 2. Pasaules </w:t>
      </w:r>
      <w:r w:rsidR="003F4EE8" w:rsidRPr="00142B5C">
        <w:rPr>
          <w:rFonts w:ascii="Georgia" w:hAnsi="Georgia"/>
          <w:sz w:val="22"/>
          <w:szCs w:val="22"/>
        </w:rPr>
        <w:t>kaŗ</w:t>
      </w:r>
      <w:r w:rsidR="008C0F2E" w:rsidRPr="00142B5C">
        <w:rPr>
          <w:rFonts w:ascii="Georgia" w:hAnsi="Georgia"/>
          <w:sz w:val="22"/>
          <w:szCs w:val="22"/>
        </w:rPr>
        <w:t>a rezultātā bēgļu gaitas pieredzējušie tautieši</w:t>
      </w:r>
      <w:r w:rsidR="00F37F36" w:rsidRPr="00142B5C">
        <w:rPr>
          <w:rFonts w:ascii="Georgia" w:hAnsi="Georgia"/>
          <w:sz w:val="22"/>
          <w:szCs w:val="22"/>
        </w:rPr>
        <w:t xml:space="preserve"> un viņu </w:t>
      </w:r>
      <w:r w:rsidR="007565DD" w:rsidRPr="00142B5C">
        <w:rPr>
          <w:rFonts w:ascii="Georgia" w:hAnsi="Georgia"/>
          <w:sz w:val="22"/>
          <w:szCs w:val="22"/>
        </w:rPr>
        <w:t xml:space="preserve">pēcteči, </w:t>
      </w:r>
      <w:r w:rsidR="00F37F36" w:rsidRPr="00142B5C">
        <w:rPr>
          <w:rFonts w:ascii="Georgia" w:hAnsi="Georgia"/>
          <w:sz w:val="22"/>
          <w:szCs w:val="22"/>
        </w:rPr>
        <w:t>kā arī pēdējos gados izceļojuši</w:t>
      </w:r>
      <w:r w:rsidR="00520989" w:rsidRPr="00142B5C">
        <w:rPr>
          <w:rFonts w:ascii="Georgia" w:hAnsi="Georgia"/>
          <w:sz w:val="22"/>
          <w:szCs w:val="22"/>
        </w:rPr>
        <w:t>e</w:t>
      </w:r>
      <w:r w:rsidR="00F37F36" w:rsidRPr="00142B5C">
        <w:rPr>
          <w:rFonts w:ascii="Georgia" w:hAnsi="Georgia"/>
          <w:sz w:val="22"/>
          <w:szCs w:val="22"/>
        </w:rPr>
        <w:t xml:space="preserve"> latvieši, vistiešākā veidā apzinās šīs krīzes humanitāro pusi un nepieciešamību sniegt palīdzību dzīvības briesmās nonākuš</w:t>
      </w:r>
      <w:r w:rsidR="00754769" w:rsidRPr="00142B5C">
        <w:rPr>
          <w:rFonts w:ascii="Georgia" w:hAnsi="Georgia"/>
          <w:sz w:val="22"/>
          <w:szCs w:val="22"/>
        </w:rPr>
        <w:t>ajiem. Vienlaikus apzināmies, ka tas ir iekšpolitisks lēmums, kas jāpieņem Latvijas valdībai saskaņā ar tās spējām</w:t>
      </w:r>
      <w:r w:rsidR="00F37F36" w:rsidRPr="00142B5C">
        <w:rPr>
          <w:rFonts w:ascii="Georgia" w:hAnsi="Georgia"/>
          <w:sz w:val="22"/>
          <w:szCs w:val="22"/>
        </w:rPr>
        <w:t xml:space="preserve"> </w:t>
      </w:r>
      <w:r w:rsidR="00754769" w:rsidRPr="00142B5C">
        <w:rPr>
          <w:rFonts w:ascii="Georgia" w:hAnsi="Georgia"/>
          <w:sz w:val="22"/>
          <w:szCs w:val="22"/>
        </w:rPr>
        <w:t>integrēt šos patvēruma meklētājus Latvijas sabiedrībā,</w:t>
      </w:r>
      <w:r w:rsidR="008C0F2E" w:rsidRPr="00142B5C">
        <w:rPr>
          <w:rFonts w:ascii="Georgia" w:hAnsi="Georgia"/>
          <w:sz w:val="22"/>
          <w:szCs w:val="22"/>
        </w:rPr>
        <w:t xml:space="preserve"> neradot draudus Latvijas valsts un tās iedzīvotāju drošībai. Jebkura patvēruma meklētāja uzņemšanai un integrācijai Latvij</w:t>
      </w:r>
      <w:r w:rsidR="00917412" w:rsidRPr="00142B5C">
        <w:rPr>
          <w:rFonts w:ascii="Georgia" w:hAnsi="Georgia"/>
          <w:sz w:val="22"/>
          <w:szCs w:val="22"/>
        </w:rPr>
        <w:t>as sabiedrībā</w:t>
      </w:r>
      <w:r w:rsidR="008C0F2E" w:rsidRPr="00142B5C">
        <w:rPr>
          <w:rFonts w:ascii="Georgia" w:hAnsi="Georgia"/>
          <w:sz w:val="22"/>
          <w:szCs w:val="22"/>
        </w:rPr>
        <w:t xml:space="preserve"> </w:t>
      </w:r>
      <w:r w:rsidR="00754769" w:rsidRPr="00142B5C">
        <w:rPr>
          <w:rFonts w:ascii="Georgia" w:hAnsi="Georgia"/>
          <w:sz w:val="22"/>
          <w:szCs w:val="22"/>
        </w:rPr>
        <w:t xml:space="preserve">viennozīmīgi jānotiek uz latviešu valodas pamatiem </w:t>
      </w:r>
      <w:r w:rsidR="008C0F2E" w:rsidRPr="00142B5C">
        <w:rPr>
          <w:rFonts w:ascii="Georgia" w:hAnsi="Georgia"/>
          <w:sz w:val="22"/>
          <w:szCs w:val="22"/>
        </w:rPr>
        <w:t>un ievērojot Latvijas likumus!</w:t>
      </w:r>
    </w:p>
    <w:p w14:paraId="317A848F" w14:textId="77777777" w:rsidR="00A57648" w:rsidRPr="00142B5C" w:rsidRDefault="00A57648" w:rsidP="00142B5C">
      <w:pPr>
        <w:jc w:val="both"/>
        <w:rPr>
          <w:rFonts w:ascii="Georgia" w:hAnsi="Georgia"/>
          <w:sz w:val="22"/>
          <w:szCs w:val="22"/>
        </w:rPr>
      </w:pPr>
    </w:p>
    <w:p w14:paraId="1CBCE1A8" w14:textId="77777777" w:rsidR="00232E54" w:rsidRPr="00142B5C" w:rsidRDefault="00A57648" w:rsidP="00142B5C">
      <w:pPr>
        <w:jc w:val="both"/>
        <w:rPr>
          <w:rFonts w:ascii="Georgia" w:hAnsi="Georgia"/>
          <w:sz w:val="22"/>
          <w:szCs w:val="22"/>
        </w:rPr>
      </w:pPr>
      <w:r w:rsidRPr="00142B5C">
        <w:rPr>
          <w:rFonts w:ascii="Georgia" w:hAnsi="Georgia"/>
          <w:sz w:val="22"/>
          <w:szCs w:val="22"/>
        </w:rPr>
        <w:t>Lai nodrošinātu latviešu valodas ilgtsspēju un latviešu tautas dzīvotspēju, ir svarīgi ne tikai stiprināt latviešu valodas statusu Latvijā, bet arī veicināt tās apguvi</w:t>
      </w:r>
      <w:r w:rsidR="00232E54" w:rsidRPr="00142B5C">
        <w:rPr>
          <w:rFonts w:ascii="Georgia" w:hAnsi="Georgia"/>
          <w:sz w:val="22"/>
          <w:szCs w:val="22"/>
        </w:rPr>
        <w:t xml:space="preserve"> daudzskaitlīgajā latviešu kopienā</w:t>
      </w:r>
      <w:r w:rsidRPr="00142B5C">
        <w:rPr>
          <w:rFonts w:ascii="Georgia" w:hAnsi="Georgia"/>
          <w:sz w:val="22"/>
          <w:szCs w:val="22"/>
        </w:rPr>
        <w:t xml:space="preserve"> ārpus Latvijas. </w:t>
      </w:r>
      <w:r w:rsidR="008E5557" w:rsidRPr="00142B5C">
        <w:rPr>
          <w:rFonts w:ascii="Georgia" w:hAnsi="Georgia"/>
          <w:sz w:val="22"/>
          <w:szCs w:val="22"/>
        </w:rPr>
        <w:t>Šī uzdevuma īstenošanā nozīmīgu lomu spēlē PBLA Izglītī</w:t>
      </w:r>
      <w:r w:rsidR="00232E54" w:rsidRPr="00142B5C">
        <w:rPr>
          <w:rFonts w:ascii="Georgia" w:hAnsi="Georgia"/>
          <w:sz w:val="22"/>
          <w:szCs w:val="22"/>
        </w:rPr>
        <w:t>bas padome, sadarbojoties ar Latvijas Izglītības un zinātnes ministriju un tās pakļautībā esošo L</w:t>
      </w:r>
      <w:r w:rsidR="008E5557" w:rsidRPr="00142B5C">
        <w:rPr>
          <w:rFonts w:ascii="Georgia" w:hAnsi="Georgia"/>
          <w:sz w:val="22"/>
          <w:szCs w:val="22"/>
        </w:rPr>
        <w:t>atviešu valodas aģentūru.</w:t>
      </w:r>
      <w:r w:rsidR="00232E54" w:rsidRPr="00142B5C">
        <w:rPr>
          <w:rFonts w:ascii="Georgia" w:hAnsi="Georgia"/>
          <w:sz w:val="22"/>
          <w:szCs w:val="22"/>
        </w:rPr>
        <w:t xml:space="preserve"> Šis nav uzdevums, ko spējam paveikt mēs vieni paši, un šis nav uzdevums, ko var veikt kampaņveidīgi. Tādēļ aicinām Latvijas valdību Latvijas pamatbudžetā paredzēt atbalstu diasporas latviešu skolām un tālmācības procesam.</w:t>
      </w:r>
    </w:p>
    <w:p w14:paraId="7AA8BD95" w14:textId="77777777" w:rsidR="00232E54" w:rsidRPr="00142B5C" w:rsidRDefault="00232E54" w:rsidP="00142B5C">
      <w:pPr>
        <w:jc w:val="both"/>
        <w:rPr>
          <w:rFonts w:ascii="Georgia" w:hAnsi="Georgia"/>
          <w:sz w:val="22"/>
          <w:szCs w:val="22"/>
        </w:rPr>
      </w:pPr>
    </w:p>
    <w:p w14:paraId="5FF0772E" w14:textId="39E6B2E0" w:rsidR="00232E54" w:rsidRPr="00142B5C" w:rsidRDefault="00232E54" w:rsidP="00142B5C">
      <w:pPr>
        <w:jc w:val="both"/>
        <w:rPr>
          <w:rFonts w:ascii="Georgia" w:hAnsi="Georgia"/>
          <w:sz w:val="22"/>
          <w:szCs w:val="22"/>
        </w:rPr>
      </w:pPr>
      <w:r w:rsidRPr="00142B5C">
        <w:rPr>
          <w:rFonts w:ascii="Georgia" w:hAnsi="Georgia"/>
          <w:sz w:val="22"/>
          <w:szCs w:val="22"/>
        </w:rPr>
        <w:t>Tikpat nozīmīgas Latvijas tautas pastāvēšanai ir latviešu kultūras tradīcijas. Esam pateicīgi Kultūras ministrijai par tās sniegto atbalstu Dziesmu un deju svētku tradīciju</w:t>
      </w:r>
      <w:r w:rsidR="00CC4A09" w:rsidRPr="00142B5C">
        <w:rPr>
          <w:rFonts w:ascii="Georgia" w:hAnsi="Georgia"/>
          <w:sz w:val="22"/>
          <w:szCs w:val="22"/>
        </w:rPr>
        <w:t xml:space="preserve"> uzturēšanai</w:t>
      </w:r>
      <w:r w:rsidRPr="00142B5C">
        <w:rPr>
          <w:rFonts w:ascii="Georgia" w:hAnsi="Georgia"/>
          <w:sz w:val="22"/>
          <w:szCs w:val="22"/>
        </w:rPr>
        <w:t xml:space="preserve"> un latviešu kultūras pieejamība</w:t>
      </w:r>
      <w:r w:rsidR="00CC4A09" w:rsidRPr="00142B5C">
        <w:rPr>
          <w:rFonts w:ascii="Georgia" w:hAnsi="Georgia"/>
          <w:sz w:val="22"/>
          <w:szCs w:val="22"/>
        </w:rPr>
        <w:t>i ārpus Latvijas. Tā piemēram, a</w:t>
      </w:r>
      <w:r w:rsidRPr="00142B5C">
        <w:rPr>
          <w:rFonts w:ascii="Georgia" w:hAnsi="Georgia"/>
          <w:sz w:val="22"/>
          <w:szCs w:val="22"/>
        </w:rPr>
        <w:t xml:space="preserve">r Kultūras ministrijas atbalstu 2014. gada nogalē norisinājās Austrālijas latviešu 55. Kultūras dienas Sidnejā un nupat, septembŗa sākumā </w:t>
      </w:r>
      <w:r w:rsidR="00CC4A09" w:rsidRPr="00142B5C">
        <w:rPr>
          <w:rFonts w:ascii="Georgia" w:hAnsi="Georgia"/>
          <w:sz w:val="22"/>
          <w:szCs w:val="22"/>
        </w:rPr>
        <w:t>-</w:t>
      </w:r>
      <w:r w:rsidRPr="00142B5C">
        <w:rPr>
          <w:rFonts w:ascii="Georgia" w:hAnsi="Georgia"/>
          <w:sz w:val="22"/>
          <w:szCs w:val="22"/>
        </w:rPr>
        <w:t xml:space="preserve"> XVI Rietumkrasta Dziesmu svētki Sanhozē, Kalifornijā. Ar Kultūras ministrijas atbalstu šogad arī notika vairākas viesmākslinieku turnejas ASV, Brazīlijā, Austrā</w:t>
      </w:r>
      <w:r w:rsidR="00CC4A09" w:rsidRPr="00142B5C">
        <w:rPr>
          <w:rFonts w:ascii="Georgia" w:hAnsi="Georgia"/>
          <w:sz w:val="22"/>
          <w:szCs w:val="22"/>
        </w:rPr>
        <w:t xml:space="preserve">lijā, Krievijā un Īrijā, kas stiprina saites un veicina diasporas latviešu piederību Latvijai. </w:t>
      </w:r>
      <w:r w:rsidRPr="00142B5C">
        <w:rPr>
          <w:rFonts w:ascii="Georgia" w:hAnsi="Georgia"/>
          <w:sz w:val="22"/>
          <w:szCs w:val="22"/>
        </w:rPr>
        <w:t>Vēlos izteikt arī gandarījumu par Sabiedrības integrācijas fonda triju gadu programmu diasporas nevalstisko organizā</w:t>
      </w:r>
      <w:r w:rsidR="00881311" w:rsidRPr="00142B5C">
        <w:rPr>
          <w:rFonts w:ascii="Georgia" w:hAnsi="Georgia"/>
          <w:sz w:val="22"/>
          <w:szCs w:val="22"/>
        </w:rPr>
        <w:t>ciju darbības stiprināšanai, kuŗ</w:t>
      </w:r>
      <w:r w:rsidRPr="00142B5C">
        <w:rPr>
          <w:rFonts w:ascii="Georgia" w:hAnsi="Georgia"/>
          <w:sz w:val="22"/>
          <w:szCs w:val="22"/>
        </w:rPr>
        <w:t xml:space="preserve">as ietvaros šogad 16 </w:t>
      </w:r>
      <w:r w:rsidR="00CC4A09" w:rsidRPr="00142B5C">
        <w:rPr>
          <w:rFonts w:ascii="Georgia" w:hAnsi="Georgia"/>
          <w:sz w:val="22"/>
          <w:szCs w:val="22"/>
        </w:rPr>
        <w:t>organizācijas saņēmušas</w:t>
      </w:r>
      <w:r w:rsidRPr="00142B5C">
        <w:rPr>
          <w:rFonts w:ascii="Georgia" w:hAnsi="Georgia"/>
          <w:sz w:val="22"/>
          <w:szCs w:val="22"/>
        </w:rPr>
        <w:t xml:space="preserve"> Latvijas valdības </w:t>
      </w:r>
      <w:r w:rsidR="00CC4A09" w:rsidRPr="00142B5C">
        <w:rPr>
          <w:rFonts w:ascii="Georgia" w:hAnsi="Georgia"/>
          <w:sz w:val="22"/>
          <w:szCs w:val="22"/>
        </w:rPr>
        <w:t>finansējumu dažādu projektu īstenošanai</w:t>
      </w:r>
      <w:r w:rsidRPr="00142B5C">
        <w:rPr>
          <w:rFonts w:ascii="Georgia" w:hAnsi="Georgia"/>
          <w:sz w:val="22"/>
          <w:szCs w:val="22"/>
        </w:rPr>
        <w:t xml:space="preserve">.  </w:t>
      </w:r>
    </w:p>
    <w:p w14:paraId="740B1E00" w14:textId="77777777" w:rsidR="00F06D8F" w:rsidRPr="00142B5C" w:rsidRDefault="00F06D8F" w:rsidP="00142B5C">
      <w:pPr>
        <w:jc w:val="both"/>
        <w:rPr>
          <w:rFonts w:ascii="Georgia" w:hAnsi="Georgia"/>
          <w:sz w:val="22"/>
          <w:szCs w:val="22"/>
        </w:rPr>
      </w:pPr>
    </w:p>
    <w:p w14:paraId="0DB8B2FE" w14:textId="17C93E96" w:rsidR="00F65663" w:rsidRPr="00142B5C" w:rsidRDefault="00607005" w:rsidP="00142B5C">
      <w:pPr>
        <w:jc w:val="both"/>
        <w:rPr>
          <w:rFonts w:ascii="Georgia" w:hAnsi="Georgia"/>
          <w:sz w:val="22"/>
          <w:szCs w:val="22"/>
        </w:rPr>
      </w:pPr>
      <w:r w:rsidRPr="00142B5C">
        <w:rPr>
          <w:rFonts w:ascii="Georgia" w:hAnsi="Georgia"/>
          <w:sz w:val="22"/>
          <w:szCs w:val="22"/>
        </w:rPr>
        <w:t xml:space="preserve">Turpināšu par ekonomisko sadarbību. </w:t>
      </w:r>
      <w:r w:rsidR="00642976" w:rsidRPr="00142B5C">
        <w:rPr>
          <w:rFonts w:ascii="Georgia" w:hAnsi="Georgia"/>
          <w:sz w:val="22"/>
          <w:szCs w:val="22"/>
        </w:rPr>
        <w:t xml:space="preserve">Lai veicinātu ārzemēs dzīvojošo latviešu iesaisti Latvijas tautsaimniecībā, </w:t>
      </w:r>
      <w:r w:rsidRPr="00142B5C">
        <w:rPr>
          <w:rFonts w:ascii="Georgia" w:hAnsi="Georgia"/>
          <w:sz w:val="22"/>
          <w:szCs w:val="22"/>
        </w:rPr>
        <w:t>PBLA</w:t>
      </w:r>
      <w:r w:rsidR="00F06D8F" w:rsidRPr="00142B5C">
        <w:rPr>
          <w:rFonts w:ascii="Georgia" w:hAnsi="Georgia"/>
          <w:sz w:val="22"/>
          <w:szCs w:val="22"/>
        </w:rPr>
        <w:t xml:space="preserve"> ciešā</w:t>
      </w:r>
      <w:r w:rsidRPr="00142B5C">
        <w:rPr>
          <w:rFonts w:ascii="Georgia" w:hAnsi="Georgia"/>
          <w:sz w:val="22"/>
          <w:szCs w:val="22"/>
        </w:rPr>
        <w:t xml:space="preserve"> </w:t>
      </w:r>
      <w:r w:rsidR="00642976" w:rsidRPr="00142B5C">
        <w:rPr>
          <w:rFonts w:ascii="Georgia" w:hAnsi="Georgia"/>
          <w:sz w:val="22"/>
          <w:szCs w:val="22"/>
        </w:rPr>
        <w:t xml:space="preserve">sadarbībā </w:t>
      </w:r>
      <w:r w:rsidRPr="00142B5C">
        <w:rPr>
          <w:rFonts w:ascii="Georgia" w:hAnsi="Georgia"/>
          <w:sz w:val="22"/>
          <w:szCs w:val="22"/>
        </w:rPr>
        <w:t xml:space="preserve">ar </w:t>
      </w:r>
      <w:r w:rsidR="00A57648" w:rsidRPr="00142B5C">
        <w:rPr>
          <w:rFonts w:ascii="Georgia" w:hAnsi="Georgia"/>
          <w:sz w:val="22"/>
          <w:szCs w:val="22"/>
        </w:rPr>
        <w:t xml:space="preserve">Latvijas </w:t>
      </w:r>
      <w:r w:rsidRPr="00142B5C">
        <w:rPr>
          <w:rFonts w:ascii="Georgia" w:hAnsi="Georgia"/>
          <w:sz w:val="22"/>
          <w:szCs w:val="22"/>
        </w:rPr>
        <w:t>Ārlietu ministriju</w:t>
      </w:r>
      <w:r w:rsidR="00642976" w:rsidRPr="00142B5C">
        <w:rPr>
          <w:rFonts w:ascii="Georgia" w:hAnsi="Georgia"/>
          <w:sz w:val="22"/>
          <w:szCs w:val="22"/>
        </w:rPr>
        <w:t xml:space="preserve"> </w:t>
      </w:r>
      <w:r w:rsidRPr="00142B5C">
        <w:rPr>
          <w:rFonts w:ascii="Georgia" w:hAnsi="Georgia"/>
          <w:sz w:val="22"/>
          <w:szCs w:val="22"/>
        </w:rPr>
        <w:t>šī gada jūlijā Rīgā sarīkoja 2. Pasaules latviešu ekonomikas un inovāciju forumu, kas pulcēja vairāk nekā 200 dalībnieku no 17 valstī</w:t>
      </w:r>
      <w:r w:rsidR="00B806D7" w:rsidRPr="00142B5C">
        <w:rPr>
          <w:rFonts w:ascii="Georgia" w:hAnsi="Georgia"/>
          <w:sz w:val="22"/>
          <w:szCs w:val="22"/>
        </w:rPr>
        <w:t xml:space="preserve">m. </w:t>
      </w:r>
      <w:r w:rsidR="00F06D8F" w:rsidRPr="00142B5C">
        <w:rPr>
          <w:rFonts w:ascii="Georgia" w:hAnsi="Georgia"/>
          <w:sz w:val="22"/>
          <w:szCs w:val="22"/>
        </w:rPr>
        <w:t xml:space="preserve">Vispirms pateicamies Ārlietu ministrijai par atbalstu šī </w:t>
      </w:r>
      <w:r w:rsidR="00A57648" w:rsidRPr="00142B5C">
        <w:rPr>
          <w:rFonts w:ascii="Georgia" w:hAnsi="Georgia"/>
          <w:sz w:val="22"/>
          <w:szCs w:val="22"/>
        </w:rPr>
        <w:t>foruma norisei. Vēlos pateikties arī</w:t>
      </w:r>
      <w:r w:rsidR="00CE2725" w:rsidRPr="00142B5C">
        <w:rPr>
          <w:rFonts w:ascii="Georgia" w:hAnsi="Georgia"/>
          <w:sz w:val="22"/>
          <w:szCs w:val="22"/>
        </w:rPr>
        <w:t xml:space="preserve"> Jums, Ministru prezidentes kundze, par jūsu iniciatīvu Ministru kabineta paspārnē izveidot augsta līmeņa diasporas uzņēmēju padomi, kuras sastāvs nupat šomēnes tika oficiāli apstiprināts!</w:t>
      </w:r>
      <w:r w:rsidR="00F42F77" w:rsidRPr="00142B5C">
        <w:rPr>
          <w:rFonts w:ascii="Georgia" w:hAnsi="Georgia"/>
          <w:sz w:val="22"/>
          <w:szCs w:val="22"/>
        </w:rPr>
        <w:t xml:space="preserve"> Esam pateicīgi arī Latvijas Valsts prezidentam Raimondam</w:t>
      </w:r>
      <w:r w:rsidR="00B806D7" w:rsidRPr="00142B5C">
        <w:rPr>
          <w:rFonts w:ascii="Georgia" w:hAnsi="Georgia"/>
          <w:sz w:val="22"/>
          <w:szCs w:val="22"/>
        </w:rPr>
        <w:t xml:space="preserve"> Vējoņa kungam</w:t>
      </w:r>
      <w:r w:rsidR="0094286C" w:rsidRPr="00142B5C">
        <w:rPr>
          <w:rFonts w:ascii="Georgia" w:hAnsi="Georgia"/>
          <w:sz w:val="22"/>
          <w:szCs w:val="22"/>
        </w:rPr>
        <w:t>, kuŗ</w:t>
      </w:r>
      <w:r w:rsidR="00F42F77" w:rsidRPr="00142B5C">
        <w:rPr>
          <w:rFonts w:ascii="Georgia" w:hAnsi="Georgia"/>
          <w:sz w:val="22"/>
          <w:szCs w:val="22"/>
        </w:rPr>
        <w:t>š ir piekritis kļūt par foruma patronu</w:t>
      </w:r>
      <w:r w:rsidR="00F65663" w:rsidRPr="00142B5C">
        <w:rPr>
          <w:rFonts w:ascii="Georgia" w:hAnsi="Georgia"/>
          <w:sz w:val="22"/>
          <w:szCs w:val="22"/>
        </w:rPr>
        <w:t xml:space="preserve"> un sniegt atbalstu foruma mērķu sasniegšanā</w:t>
      </w:r>
      <w:r w:rsidR="00F42F77" w:rsidRPr="00142B5C">
        <w:rPr>
          <w:rFonts w:ascii="Georgia" w:hAnsi="Georgia"/>
          <w:sz w:val="22"/>
          <w:szCs w:val="22"/>
        </w:rPr>
        <w:t>.</w:t>
      </w:r>
    </w:p>
    <w:p w14:paraId="6C5B3C46" w14:textId="2DA8F69A" w:rsidR="000F3CD9" w:rsidRPr="00142B5C" w:rsidRDefault="000F3CD9" w:rsidP="00142B5C">
      <w:pPr>
        <w:jc w:val="both"/>
        <w:rPr>
          <w:rFonts w:ascii="Georgia" w:hAnsi="Georgia"/>
          <w:sz w:val="22"/>
          <w:szCs w:val="22"/>
        </w:rPr>
      </w:pPr>
    </w:p>
    <w:p w14:paraId="2004963A" w14:textId="69C6B23E" w:rsidR="000F3CD9" w:rsidRPr="00142B5C" w:rsidRDefault="000F3CD9" w:rsidP="00142B5C">
      <w:pPr>
        <w:jc w:val="both"/>
        <w:rPr>
          <w:rFonts w:ascii="Georgia" w:hAnsi="Georgia"/>
          <w:sz w:val="22"/>
          <w:szCs w:val="22"/>
        </w:rPr>
      </w:pPr>
      <w:r w:rsidRPr="00142B5C">
        <w:rPr>
          <w:rFonts w:ascii="Georgia" w:hAnsi="Georgia"/>
          <w:sz w:val="22"/>
          <w:szCs w:val="22"/>
        </w:rPr>
        <w:t>Vēlos tikai piebilst, ka ekonomisko attīstību mūsu valstī joprojām kavē visai izplatītā korupcija</w:t>
      </w:r>
      <w:r w:rsidR="002C3F6D" w:rsidRPr="00142B5C">
        <w:rPr>
          <w:rFonts w:ascii="Georgia" w:hAnsi="Georgia"/>
          <w:sz w:val="22"/>
          <w:szCs w:val="22"/>
        </w:rPr>
        <w:t xml:space="preserve">, </w:t>
      </w:r>
      <w:r w:rsidR="00F37F36" w:rsidRPr="00142B5C">
        <w:rPr>
          <w:rFonts w:ascii="Georgia" w:hAnsi="Georgia"/>
          <w:sz w:val="22"/>
          <w:szCs w:val="22"/>
        </w:rPr>
        <w:t xml:space="preserve">strīdi un šķelšanās </w:t>
      </w:r>
      <w:r w:rsidR="008437D4" w:rsidRPr="00142B5C">
        <w:rPr>
          <w:rFonts w:ascii="Georgia" w:hAnsi="Georgia"/>
          <w:sz w:val="22"/>
          <w:szCs w:val="22"/>
        </w:rPr>
        <w:t xml:space="preserve">tās </w:t>
      </w:r>
      <w:r w:rsidR="00F37F36" w:rsidRPr="00142B5C">
        <w:rPr>
          <w:rFonts w:ascii="Georgia" w:hAnsi="Georgia"/>
          <w:sz w:val="22"/>
          <w:szCs w:val="22"/>
        </w:rPr>
        <w:t>apkarotāju pusē</w:t>
      </w:r>
      <w:r w:rsidR="008437D4" w:rsidRPr="00142B5C">
        <w:rPr>
          <w:rFonts w:ascii="Georgia" w:hAnsi="Georgia"/>
          <w:sz w:val="22"/>
          <w:szCs w:val="22"/>
        </w:rPr>
        <w:t xml:space="preserve"> </w:t>
      </w:r>
      <w:r w:rsidRPr="00142B5C">
        <w:rPr>
          <w:rFonts w:ascii="Georgia" w:hAnsi="Georgia"/>
          <w:sz w:val="22"/>
          <w:szCs w:val="22"/>
        </w:rPr>
        <w:t xml:space="preserve">un joprojām mazspējīgā tieslietu sistēma. </w:t>
      </w:r>
      <w:r w:rsidR="008437D4" w:rsidRPr="00142B5C">
        <w:rPr>
          <w:rFonts w:ascii="Georgia" w:hAnsi="Georgia"/>
          <w:sz w:val="22"/>
          <w:szCs w:val="22"/>
        </w:rPr>
        <w:t>Tiesu nolēmumi</w:t>
      </w:r>
      <w:r w:rsidRPr="00142B5C">
        <w:rPr>
          <w:rFonts w:ascii="Georgia" w:hAnsi="Georgia"/>
          <w:sz w:val="22"/>
          <w:szCs w:val="22"/>
        </w:rPr>
        <w:t xml:space="preserve"> bieži vien ir neprognozējami u</w:t>
      </w:r>
      <w:r w:rsidR="008437D4" w:rsidRPr="00142B5C">
        <w:rPr>
          <w:rFonts w:ascii="Georgia" w:hAnsi="Georgia"/>
          <w:sz w:val="22"/>
          <w:szCs w:val="22"/>
        </w:rPr>
        <w:t>n dažkārt arī nesaprotami, maks</w:t>
      </w:r>
      <w:r w:rsidRPr="00142B5C">
        <w:rPr>
          <w:rFonts w:ascii="Georgia" w:hAnsi="Georgia"/>
          <w:sz w:val="22"/>
          <w:szCs w:val="22"/>
        </w:rPr>
        <w:t>ā</w:t>
      </w:r>
      <w:r w:rsidR="008437D4" w:rsidRPr="00142B5C">
        <w:rPr>
          <w:rFonts w:ascii="Georgia" w:hAnsi="Georgia"/>
          <w:sz w:val="22"/>
          <w:szCs w:val="22"/>
        </w:rPr>
        <w:t>t</w:t>
      </w:r>
      <w:r w:rsidRPr="00142B5C">
        <w:rPr>
          <w:rFonts w:ascii="Georgia" w:hAnsi="Georgia"/>
          <w:sz w:val="22"/>
          <w:szCs w:val="22"/>
        </w:rPr>
        <w:t xml:space="preserve">nespējas procesi mēdz būt krāpnieciski. Tas grauj mūsu sabiedrības un arī ārvalstu investoru uzticību tiesu varai un pašai valstij. </w:t>
      </w:r>
    </w:p>
    <w:p w14:paraId="6F64A9D0" w14:textId="77777777" w:rsidR="000D1726" w:rsidRPr="00142B5C" w:rsidRDefault="000D1726" w:rsidP="00142B5C">
      <w:pPr>
        <w:jc w:val="both"/>
        <w:rPr>
          <w:rFonts w:ascii="Georgia" w:hAnsi="Georgia"/>
          <w:sz w:val="22"/>
          <w:szCs w:val="22"/>
        </w:rPr>
      </w:pPr>
    </w:p>
    <w:p w14:paraId="06D1796C" w14:textId="77AAEA04" w:rsidR="003934C3" w:rsidRPr="00142B5C" w:rsidRDefault="001A595E" w:rsidP="00142B5C">
      <w:pPr>
        <w:jc w:val="both"/>
        <w:rPr>
          <w:rFonts w:ascii="Georgia" w:hAnsi="Georgia"/>
          <w:sz w:val="22"/>
          <w:szCs w:val="22"/>
        </w:rPr>
      </w:pPr>
      <w:r w:rsidRPr="00142B5C">
        <w:rPr>
          <w:rFonts w:ascii="Georgia" w:hAnsi="Georgia"/>
          <w:sz w:val="22"/>
          <w:szCs w:val="22"/>
        </w:rPr>
        <w:t xml:space="preserve">Ir viena lieta, kas ļoti pamatoti satraukusi visu ārzemēs dzīvojošo latviešu prātus – un tas ir Okupācijas muzeja rekonstrukcijas un Okupācijas muzeja Nākotnes nama būvniecības jautājums. Tas ir absurds, kas šogad ir noticis ar šo vairāk nekā 15 gadus plānoto un galvenokārt par ārzemju latviešu ziedojumiem attīstīto projektu. </w:t>
      </w:r>
      <w:r w:rsidR="00BA2F29" w:rsidRPr="00142B5C">
        <w:rPr>
          <w:rFonts w:ascii="Georgia" w:hAnsi="Georgia"/>
          <w:sz w:val="22"/>
          <w:szCs w:val="22"/>
        </w:rPr>
        <w:t>Kur bija šī projekta oponenti, kad tas tika iesniegts un saskaņots jau gadus atpakaļ? Kādēļ tieši šobrīd</w:t>
      </w:r>
      <w:r w:rsidR="007A3135" w:rsidRPr="00142B5C">
        <w:rPr>
          <w:rFonts w:ascii="Georgia" w:hAnsi="Georgia"/>
          <w:sz w:val="22"/>
          <w:szCs w:val="22"/>
        </w:rPr>
        <w:t>, īsi</w:t>
      </w:r>
      <w:r w:rsidR="00BA2F29" w:rsidRPr="00142B5C">
        <w:rPr>
          <w:rFonts w:ascii="Georgia" w:hAnsi="Georgia"/>
          <w:sz w:val="22"/>
          <w:szCs w:val="22"/>
        </w:rPr>
        <w:t xml:space="preserve"> pirms plānotās Okupācijas muzeja rekonstrukcijas uzsākšanas tam tiek likti šķēršļi? </w:t>
      </w:r>
      <w:r w:rsidR="003934C3" w:rsidRPr="00142B5C">
        <w:rPr>
          <w:rFonts w:ascii="Georgia" w:hAnsi="Georgia"/>
          <w:sz w:val="22"/>
          <w:szCs w:val="22"/>
        </w:rPr>
        <w:t>Muzeja paplašinātā ēka ir iekļauta 2010. gadā apstiprinātajā Latviešu st</w:t>
      </w:r>
      <w:r w:rsidR="003868CC" w:rsidRPr="00142B5C">
        <w:rPr>
          <w:rFonts w:ascii="Georgia" w:hAnsi="Georgia"/>
          <w:sz w:val="22"/>
          <w:szCs w:val="22"/>
        </w:rPr>
        <w:t>rēlnieku laukuma detaļplānojumā,</w:t>
      </w:r>
      <w:r w:rsidR="003934C3" w:rsidRPr="00142B5C">
        <w:rPr>
          <w:rFonts w:ascii="Georgia" w:hAnsi="Georgia"/>
          <w:sz w:val="22"/>
          <w:szCs w:val="22"/>
        </w:rPr>
        <w:t xml:space="preserve"> </w:t>
      </w:r>
      <w:r w:rsidR="003868CC" w:rsidRPr="00142B5C">
        <w:rPr>
          <w:rFonts w:ascii="Georgia" w:hAnsi="Georgia"/>
          <w:sz w:val="22"/>
          <w:szCs w:val="22"/>
        </w:rPr>
        <w:t>tādēļ n</w:t>
      </w:r>
      <w:r w:rsidR="003934C3" w:rsidRPr="00142B5C">
        <w:rPr>
          <w:rFonts w:ascii="Georgia" w:hAnsi="Georgia"/>
          <w:sz w:val="22"/>
          <w:szCs w:val="22"/>
        </w:rPr>
        <w:t>av objektīvu iemeslu likt tālākus šķēršļus šī ilgi apspriestā, apstiprinātā un celšanai sagatavotā projekta īstenošanai.</w:t>
      </w:r>
    </w:p>
    <w:p w14:paraId="2D2BD11E" w14:textId="77777777" w:rsidR="003934C3" w:rsidRPr="00142B5C" w:rsidRDefault="003934C3" w:rsidP="00142B5C">
      <w:pPr>
        <w:jc w:val="both"/>
        <w:rPr>
          <w:rFonts w:ascii="Georgia" w:hAnsi="Georgia"/>
          <w:sz w:val="22"/>
          <w:szCs w:val="22"/>
        </w:rPr>
      </w:pPr>
    </w:p>
    <w:p w14:paraId="43D11E8B" w14:textId="164C9385" w:rsidR="003934C3" w:rsidRPr="00142B5C" w:rsidRDefault="001A595E" w:rsidP="00142B5C">
      <w:pPr>
        <w:jc w:val="both"/>
        <w:rPr>
          <w:rFonts w:ascii="Georgia" w:hAnsi="Georgia"/>
          <w:sz w:val="22"/>
          <w:szCs w:val="22"/>
        </w:rPr>
      </w:pPr>
      <w:r w:rsidRPr="00142B5C">
        <w:rPr>
          <w:rFonts w:ascii="Georgia" w:hAnsi="Georgia"/>
          <w:sz w:val="22"/>
          <w:szCs w:val="22"/>
        </w:rPr>
        <w:t>PBLA aicina Latvijas Saeimu un valdību piešķirt Okupācijas muzeja rekonstrukcijas projektam nacionālas nozīmes būvobjekta statusu</w:t>
      </w:r>
      <w:r w:rsidR="00D713E2" w:rsidRPr="00142B5C">
        <w:rPr>
          <w:rFonts w:ascii="Georgia" w:hAnsi="Georgia"/>
          <w:sz w:val="22"/>
          <w:szCs w:val="22"/>
        </w:rPr>
        <w:t xml:space="preserve"> un nekavējoties uzsākt šī projekta</w:t>
      </w:r>
      <w:r w:rsidR="00B85B8C" w:rsidRPr="00142B5C">
        <w:rPr>
          <w:rFonts w:ascii="Georgia" w:hAnsi="Georgia"/>
          <w:sz w:val="22"/>
          <w:szCs w:val="22"/>
        </w:rPr>
        <w:t xml:space="preserve"> celtniecību</w:t>
      </w:r>
      <w:r w:rsidRPr="00142B5C">
        <w:rPr>
          <w:rFonts w:ascii="Georgia" w:hAnsi="Georgia"/>
          <w:sz w:val="22"/>
          <w:szCs w:val="22"/>
        </w:rPr>
        <w:t xml:space="preserve">, lai </w:t>
      </w:r>
      <w:r w:rsidR="001444C2" w:rsidRPr="00142B5C">
        <w:rPr>
          <w:rFonts w:ascii="Georgia" w:hAnsi="Georgia"/>
          <w:sz w:val="22"/>
          <w:szCs w:val="22"/>
        </w:rPr>
        <w:t xml:space="preserve">atsevišķu </w:t>
      </w:r>
      <w:r w:rsidRPr="00142B5C">
        <w:rPr>
          <w:rFonts w:ascii="Georgia" w:hAnsi="Georgia"/>
          <w:sz w:val="22"/>
          <w:szCs w:val="22"/>
        </w:rPr>
        <w:t>ar</w:t>
      </w:r>
      <w:r w:rsidR="00702904" w:rsidRPr="00142B5C">
        <w:rPr>
          <w:rFonts w:ascii="Georgia" w:hAnsi="Georgia"/>
          <w:sz w:val="22"/>
          <w:szCs w:val="22"/>
        </w:rPr>
        <w:t>c</w:t>
      </w:r>
      <w:r w:rsidRPr="00142B5C">
        <w:rPr>
          <w:rFonts w:ascii="Georgia" w:hAnsi="Georgia"/>
          <w:sz w:val="22"/>
          <w:szCs w:val="22"/>
        </w:rPr>
        <w:t>hitektu grupējumi</w:t>
      </w:r>
      <w:r w:rsidR="007E38C8" w:rsidRPr="00142B5C">
        <w:rPr>
          <w:rFonts w:ascii="Georgia" w:hAnsi="Georgia"/>
          <w:sz w:val="22"/>
          <w:szCs w:val="22"/>
        </w:rPr>
        <w:t xml:space="preserve"> ar </w:t>
      </w:r>
      <w:r w:rsidR="00702904" w:rsidRPr="00142B5C">
        <w:rPr>
          <w:rFonts w:ascii="Georgia" w:hAnsi="Georgia"/>
          <w:sz w:val="22"/>
          <w:szCs w:val="22"/>
        </w:rPr>
        <w:t xml:space="preserve">atsevišķu </w:t>
      </w:r>
      <w:r w:rsidR="007E38C8" w:rsidRPr="00142B5C">
        <w:rPr>
          <w:rFonts w:ascii="Georgia" w:hAnsi="Georgia"/>
          <w:sz w:val="22"/>
          <w:szCs w:val="22"/>
        </w:rPr>
        <w:t xml:space="preserve">Rīgas </w:t>
      </w:r>
      <w:r w:rsidR="00702904" w:rsidRPr="00142B5C">
        <w:rPr>
          <w:rFonts w:ascii="Georgia" w:hAnsi="Georgia"/>
          <w:sz w:val="22"/>
          <w:szCs w:val="22"/>
        </w:rPr>
        <w:t xml:space="preserve">pilsētas institūciju </w:t>
      </w:r>
      <w:r w:rsidR="007E38C8" w:rsidRPr="00142B5C">
        <w:rPr>
          <w:rFonts w:ascii="Georgia" w:hAnsi="Georgia"/>
          <w:sz w:val="22"/>
          <w:szCs w:val="22"/>
        </w:rPr>
        <w:t>starpniecību</w:t>
      </w:r>
      <w:r w:rsidRPr="00142B5C">
        <w:rPr>
          <w:rFonts w:ascii="Georgia" w:hAnsi="Georgia"/>
          <w:sz w:val="22"/>
          <w:szCs w:val="22"/>
        </w:rPr>
        <w:t xml:space="preserve"> vairs nevarētu turpināt mērķtiecīgi </w:t>
      </w:r>
      <w:r w:rsidR="00E82144" w:rsidRPr="00142B5C">
        <w:rPr>
          <w:rFonts w:ascii="Georgia" w:hAnsi="Georgia"/>
          <w:sz w:val="22"/>
          <w:szCs w:val="22"/>
        </w:rPr>
        <w:t xml:space="preserve">gremdēt </w:t>
      </w:r>
      <w:r w:rsidRPr="00142B5C">
        <w:rPr>
          <w:rFonts w:ascii="Georgia" w:hAnsi="Georgia"/>
          <w:sz w:val="22"/>
          <w:szCs w:val="22"/>
        </w:rPr>
        <w:t>Okupācijas muzeja</w:t>
      </w:r>
      <w:r w:rsidR="00E82144" w:rsidRPr="00142B5C">
        <w:rPr>
          <w:rFonts w:ascii="Georgia" w:hAnsi="Georgia"/>
          <w:sz w:val="22"/>
          <w:szCs w:val="22"/>
        </w:rPr>
        <w:t xml:space="preserve"> daudzu gadu darbu</w:t>
      </w:r>
      <w:r w:rsidRPr="00142B5C">
        <w:rPr>
          <w:rFonts w:ascii="Georgia" w:hAnsi="Georgia"/>
          <w:sz w:val="22"/>
          <w:szCs w:val="22"/>
        </w:rPr>
        <w:t>!</w:t>
      </w:r>
      <w:r w:rsidR="00BA2F29" w:rsidRPr="00142B5C">
        <w:rPr>
          <w:rFonts w:ascii="Georgia" w:hAnsi="Georgia"/>
          <w:sz w:val="22"/>
          <w:szCs w:val="22"/>
        </w:rPr>
        <w:t xml:space="preserve"> </w:t>
      </w:r>
      <w:r w:rsidR="00BC0115" w:rsidRPr="00142B5C">
        <w:rPr>
          <w:rFonts w:ascii="Georgia" w:hAnsi="Georgia"/>
          <w:sz w:val="22"/>
          <w:szCs w:val="22"/>
        </w:rPr>
        <w:t xml:space="preserve">Jāatzīmē, ka šeit runa nav par fizisku ēku, bet </w:t>
      </w:r>
      <w:r w:rsidR="007A3135" w:rsidRPr="00142B5C">
        <w:rPr>
          <w:rFonts w:ascii="Georgia" w:hAnsi="Georgia"/>
          <w:sz w:val="22"/>
          <w:szCs w:val="22"/>
        </w:rPr>
        <w:t>par Okupācijas muzeja darba apzinātu vai neapzinātu kavēšanu</w:t>
      </w:r>
      <w:r w:rsidR="00BC0115" w:rsidRPr="00142B5C">
        <w:rPr>
          <w:rFonts w:ascii="Georgia" w:hAnsi="Georgia"/>
          <w:sz w:val="22"/>
          <w:szCs w:val="22"/>
        </w:rPr>
        <w:t xml:space="preserve"> Latvijas </w:t>
      </w:r>
      <w:r w:rsidR="007A3135" w:rsidRPr="00142B5C">
        <w:rPr>
          <w:rFonts w:ascii="Georgia" w:hAnsi="Georgia"/>
          <w:sz w:val="22"/>
          <w:szCs w:val="22"/>
        </w:rPr>
        <w:t xml:space="preserve">okupācijas vēstures izpētē, </w:t>
      </w:r>
      <w:r w:rsidR="00BC0115" w:rsidRPr="00142B5C">
        <w:rPr>
          <w:rFonts w:ascii="Georgia" w:hAnsi="Georgia"/>
          <w:sz w:val="22"/>
          <w:szCs w:val="22"/>
        </w:rPr>
        <w:t>skaidrošanā</w:t>
      </w:r>
      <w:r w:rsidR="007A3135" w:rsidRPr="00142B5C">
        <w:rPr>
          <w:rFonts w:ascii="Georgia" w:hAnsi="Georgia"/>
          <w:sz w:val="22"/>
          <w:szCs w:val="22"/>
        </w:rPr>
        <w:t xml:space="preserve"> un vēsturiskā taisnīguma atjaunošanā</w:t>
      </w:r>
      <w:r w:rsidR="00BC0115" w:rsidRPr="00142B5C">
        <w:rPr>
          <w:rFonts w:ascii="Georgia" w:hAnsi="Georgia"/>
          <w:sz w:val="22"/>
          <w:szCs w:val="22"/>
        </w:rPr>
        <w:t>.</w:t>
      </w:r>
    </w:p>
    <w:p w14:paraId="55048794" w14:textId="77777777" w:rsidR="00AC0C5A" w:rsidRPr="00142B5C" w:rsidRDefault="00AC0C5A" w:rsidP="00142B5C">
      <w:pPr>
        <w:jc w:val="both"/>
        <w:rPr>
          <w:rFonts w:ascii="Georgia" w:hAnsi="Georgia"/>
          <w:sz w:val="22"/>
          <w:szCs w:val="22"/>
        </w:rPr>
      </w:pPr>
    </w:p>
    <w:p w14:paraId="29D22D95" w14:textId="6A40116B" w:rsidR="001444C2" w:rsidRPr="00142B5C" w:rsidRDefault="003934C3" w:rsidP="00142B5C">
      <w:pPr>
        <w:jc w:val="both"/>
        <w:rPr>
          <w:rFonts w:ascii="Georgia" w:hAnsi="Georgia"/>
          <w:sz w:val="22"/>
          <w:szCs w:val="22"/>
        </w:rPr>
      </w:pPr>
      <w:r w:rsidRPr="00142B5C">
        <w:rPr>
          <w:rFonts w:ascii="Georgia" w:hAnsi="Georgia"/>
          <w:sz w:val="22"/>
          <w:szCs w:val="22"/>
        </w:rPr>
        <w:t>Tuvojas Latvijas valsts simtgade, kuras svinību plānoš</w:t>
      </w:r>
      <w:r w:rsidR="00854567" w:rsidRPr="00142B5C">
        <w:rPr>
          <w:rFonts w:ascii="Georgia" w:hAnsi="Georgia"/>
          <w:sz w:val="22"/>
          <w:szCs w:val="22"/>
        </w:rPr>
        <w:t>a</w:t>
      </w:r>
      <w:r w:rsidRPr="00142B5C">
        <w:rPr>
          <w:rFonts w:ascii="Georgia" w:hAnsi="Georgia"/>
          <w:sz w:val="22"/>
          <w:szCs w:val="22"/>
        </w:rPr>
        <w:t>nā iesaistījušās arī diasporas organizācijas. Nākamgad savu sešdesmitgadi atzīmēs arī Pasaules brīvo latviešu apvienība, kas</w:t>
      </w:r>
      <w:r w:rsidR="00854567" w:rsidRPr="00142B5C">
        <w:rPr>
          <w:rFonts w:ascii="Georgia" w:hAnsi="Georgia"/>
          <w:sz w:val="22"/>
          <w:szCs w:val="22"/>
        </w:rPr>
        <w:t xml:space="preserve"> ir</w:t>
      </w:r>
      <w:r w:rsidRPr="00142B5C">
        <w:rPr>
          <w:rFonts w:ascii="Georgia" w:hAnsi="Georgia"/>
          <w:sz w:val="22"/>
          <w:szCs w:val="22"/>
        </w:rPr>
        <w:t xml:space="preserve"> neliela, bet nozīmīga daļa no mūsu valsts simts gadu vēstures.</w:t>
      </w:r>
      <w:r w:rsidR="00854567" w:rsidRPr="00142B5C">
        <w:rPr>
          <w:rFonts w:ascii="Georgia" w:hAnsi="Georgia"/>
          <w:sz w:val="22"/>
          <w:szCs w:val="22"/>
        </w:rPr>
        <w:t xml:space="preserve"> Šai kontekstā vēlos runāt par patriotisma vairošanas nepieciešamību mūsu sabiedrībā, jo 21. gadsimta globalizētajā pasaulē jūtams, ka mūsu jaunajā paaudzē strauji plok patriotiska dedzība un nozīmīgu vienojošu nacionālu mērķu uzstādījums un īstenošana. Tādēļ apsveicama ir Latvijas </w:t>
      </w:r>
      <w:r w:rsidR="00BE40A0" w:rsidRPr="00142B5C">
        <w:rPr>
          <w:rFonts w:ascii="Georgia" w:hAnsi="Georgia"/>
          <w:sz w:val="22"/>
          <w:szCs w:val="22"/>
        </w:rPr>
        <w:t>Ģ</w:t>
      </w:r>
      <w:r w:rsidR="00854567" w:rsidRPr="00142B5C">
        <w:rPr>
          <w:rFonts w:ascii="Georgia" w:hAnsi="Georgia"/>
          <w:sz w:val="22"/>
          <w:szCs w:val="22"/>
        </w:rPr>
        <w:t xml:space="preserve">enerāļu kluba iniciatīva pēc pašreizējā </w:t>
      </w:r>
      <w:r w:rsidR="00854567" w:rsidRPr="00142B5C">
        <w:rPr>
          <w:rFonts w:ascii="Georgia" w:hAnsi="Georgia"/>
          <w:sz w:val="22"/>
          <w:szCs w:val="22"/>
        </w:rPr>
        <w:lastRenderedPageBreak/>
        <w:t>Valsts prezidenta Raimonda Vējoņa ierosmes izveidot Valsts aizsardzības un patriotisma fondu Namejs</w:t>
      </w:r>
      <w:r w:rsidR="00D90AD7" w:rsidRPr="00142B5C">
        <w:rPr>
          <w:rFonts w:ascii="Georgia" w:hAnsi="Georgia"/>
          <w:sz w:val="22"/>
          <w:szCs w:val="22"/>
        </w:rPr>
        <w:t xml:space="preserve"> ar </w:t>
      </w:r>
      <w:r w:rsidR="00D90AD7" w:rsidRPr="00142B5C">
        <w:rPr>
          <w:rStyle w:val="lbldescriptioncl"/>
          <w:rFonts w:ascii="Georgia" w:hAnsi="Georgia"/>
          <w:sz w:val="22"/>
          <w:szCs w:val="22"/>
        </w:rPr>
        <w:t>mērķi veicināt patriotismu Latvijas sabiedrībā.</w:t>
      </w:r>
      <w:r w:rsidR="00854567" w:rsidRPr="00142B5C">
        <w:rPr>
          <w:rFonts w:ascii="Georgia" w:hAnsi="Georgia"/>
          <w:sz w:val="22"/>
          <w:szCs w:val="22"/>
        </w:rPr>
        <w:t xml:space="preserve"> </w:t>
      </w:r>
    </w:p>
    <w:p w14:paraId="7F2B676B" w14:textId="77777777" w:rsidR="007C635F" w:rsidRPr="00142B5C" w:rsidRDefault="007C635F" w:rsidP="00142B5C">
      <w:pPr>
        <w:jc w:val="both"/>
        <w:rPr>
          <w:rFonts w:ascii="Georgia" w:hAnsi="Georgia"/>
          <w:sz w:val="22"/>
          <w:szCs w:val="22"/>
        </w:rPr>
      </w:pPr>
    </w:p>
    <w:p w14:paraId="3F2B8036" w14:textId="36E91EEC" w:rsidR="007C635F" w:rsidRPr="00142B5C" w:rsidRDefault="007C635F" w:rsidP="00142B5C">
      <w:pPr>
        <w:jc w:val="both"/>
        <w:rPr>
          <w:rFonts w:ascii="Georgia" w:hAnsi="Georgia"/>
          <w:sz w:val="22"/>
          <w:szCs w:val="22"/>
        </w:rPr>
      </w:pPr>
      <w:r w:rsidRPr="00142B5C">
        <w:rPr>
          <w:rFonts w:ascii="Georgia" w:hAnsi="Georgia" w:cs="Arial"/>
          <w:color w:val="000000"/>
          <w:sz w:val="22"/>
          <w:szCs w:val="22"/>
        </w:rPr>
        <w:t xml:space="preserve">Patriotisma saknes iet daudz dziļāk, tas nav tikai valsts svētku, bet gan ikdienas darba jautājums. Patriotisms ir jādēsta katrā paaudzē no jauna. Ja neievērosim patriotisma jēgu un nozīmi arī šajā gadsimtā, </w:t>
      </w:r>
      <w:r w:rsidR="00771352" w:rsidRPr="00142B5C">
        <w:rPr>
          <w:rFonts w:ascii="Georgia" w:hAnsi="Georgia" w:cs="Arial"/>
          <w:color w:val="000000"/>
          <w:sz w:val="22"/>
          <w:szCs w:val="22"/>
        </w:rPr>
        <w:t>mūsu valstij nebūs</w:t>
      </w:r>
      <w:r w:rsidR="00BB5412" w:rsidRPr="00142B5C">
        <w:rPr>
          <w:rFonts w:ascii="Georgia" w:hAnsi="Georgia" w:cs="Arial"/>
          <w:color w:val="000000"/>
          <w:sz w:val="22"/>
          <w:szCs w:val="22"/>
        </w:rPr>
        <w:t xml:space="preserve"> nākotnes.</w:t>
      </w:r>
      <w:r w:rsidR="00771352" w:rsidRPr="00142B5C">
        <w:rPr>
          <w:rFonts w:ascii="Georgia" w:hAnsi="Georgia" w:cs="Arial"/>
          <w:color w:val="000000"/>
          <w:sz w:val="22"/>
          <w:szCs w:val="22"/>
        </w:rPr>
        <w:t xml:space="preserve"> </w:t>
      </w:r>
    </w:p>
    <w:p w14:paraId="02E279B4" w14:textId="77777777" w:rsidR="004F2A81" w:rsidRPr="00142B5C" w:rsidRDefault="004F2A81" w:rsidP="00142B5C">
      <w:pPr>
        <w:jc w:val="both"/>
        <w:rPr>
          <w:rFonts w:ascii="Georgia" w:hAnsi="Georgia"/>
          <w:sz w:val="22"/>
          <w:szCs w:val="22"/>
        </w:rPr>
      </w:pPr>
    </w:p>
    <w:p w14:paraId="456398F3" w14:textId="77777777" w:rsidR="00BB5412" w:rsidRPr="00142B5C" w:rsidRDefault="00BB5412" w:rsidP="00142B5C">
      <w:pPr>
        <w:tabs>
          <w:tab w:val="left" w:pos="2160"/>
        </w:tabs>
        <w:jc w:val="both"/>
        <w:rPr>
          <w:rFonts w:ascii="Georgia" w:hAnsi="Georgia"/>
          <w:sz w:val="22"/>
          <w:szCs w:val="22"/>
        </w:rPr>
      </w:pPr>
      <w:r w:rsidRPr="00142B5C">
        <w:rPr>
          <w:rFonts w:ascii="Georgia" w:hAnsi="Georgia"/>
          <w:sz w:val="22"/>
          <w:szCs w:val="22"/>
        </w:rPr>
        <w:t>Mums Dievs ir devis tikai vienu Latviju, un kopīgi strādājot, mums tā ir jānosargā!</w:t>
      </w:r>
    </w:p>
    <w:p w14:paraId="18EF82B7" w14:textId="77777777" w:rsidR="00BB5412" w:rsidRPr="00142B5C" w:rsidRDefault="00BB5412" w:rsidP="00142B5C">
      <w:pPr>
        <w:tabs>
          <w:tab w:val="left" w:pos="2160"/>
        </w:tabs>
        <w:jc w:val="both"/>
        <w:rPr>
          <w:rFonts w:ascii="Georgia" w:hAnsi="Georgia"/>
          <w:sz w:val="22"/>
          <w:szCs w:val="22"/>
        </w:rPr>
      </w:pPr>
    </w:p>
    <w:p w14:paraId="37766832" w14:textId="77777777" w:rsidR="00BB5412" w:rsidRPr="00142B5C" w:rsidRDefault="00BB5412" w:rsidP="00142B5C">
      <w:pPr>
        <w:tabs>
          <w:tab w:val="left" w:pos="2160"/>
        </w:tabs>
        <w:jc w:val="both"/>
        <w:rPr>
          <w:rFonts w:ascii="Georgia" w:hAnsi="Georgia"/>
          <w:sz w:val="22"/>
          <w:szCs w:val="22"/>
        </w:rPr>
      </w:pPr>
      <w:r w:rsidRPr="00142B5C">
        <w:rPr>
          <w:rFonts w:ascii="Georgia" w:hAnsi="Georgia"/>
          <w:sz w:val="22"/>
          <w:szCs w:val="22"/>
        </w:rPr>
        <w:t>Dievs, svētī Latviju!</w:t>
      </w:r>
    </w:p>
    <w:p w14:paraId="5488051A" w14:textId="77777777" w:rsidR="00FE5454" w:rsidRPr="00142B5C" w:rsidRDefault="00FE5454" w:rsidP="00142B5C">
      <w:pPr>
        <w:jc w:val="both"/>
        <w:rPr>
          <w:rFonts w:ascii="Georgia" w:hAnsi="Georgia"/>
          <w:sz w:val="22"/>
          <w:szCs w:val="22"/>
        </w:rPr>
      </w:pPr>
    </w:p>
    <w:p w14:paraId="0138A678" w14:textId="77777777" w:rsidR="00DE2CF8" w:rsidRPr="00142B5C" w:rsidRDefault="00FE5454" w:rsidP="00142B5C">
      <w:pPr>
        <w:jc w:val="both"/>
        <w:rPr>
          <w:rFonts w:ascii="Georgia" w:hAnsi="Georgia"/>
          <w:sz w:val="22"/>
          <w:szCs w:val="22"/>
        </w:rPr>
      </w:pPr>
      <w:r w:rsidRPr="00142B5C">
        <w:rPr>
          <w:rFonts w:ascii="Georgia" w:hAnsi="Georgia"/>
          <w:sz w:val="22"/>
          <w:szCs w:val="22"/>
        </w:rPr>
        <w:t xml:space="preserve"> </w:t>
      </w:r>
    </w:p>
    <w:p w14:paraId="7556EBE8" w14:textId="77777777" w:rsidR="00DE2CF8" w:rsidRPr="00142B5C" w:rsidRDefault="00DE2CF8" w:rsidP="00142B5C">
      <w:pPr>
        <w:rPr>
          <w:rFonts w:ascii="Georgia" w:hAnsi="Georgia"/>
          <w:sz w:val="22"/>
          <w:szCs w:val="22"/>
        </w:rPr>
      </w:pPr>
    </w:p>
    <w:p w14:paraId="22A52AD4" w14:textId="77777777" w:rsidR="00DE2CF8" w:rsidRPr="00142B5C" w:rsidRDefault="00DE2CF8" w:rsidP="00142B5C">
      <w:pPr>
        <w:rPr>
          <w:rFonts w:ascii="Georgia" w:hAnsi="Georgia"/>
          <w:sz w:val="22"/>
          <w:szCs w:val="22"/>
        </w:rPr>
      </w:pPr>
    </w:p>
    <w:p w14:paraId="3568DCA9" w14:textId="77777777" w:rsidR="00DE2CF8" w:rsidRPr="00142B5C" w:rsidRDefault="00DE2CF8" w:rsidP="00142B5C">
      <w:pPr>
        <w:rPr>
          <w:rFonts w:ascii="Georgia" w:hAnsi="Georgia"/>
          <w:sz w:val="22"/>
          <w:szCs w:val="22"/>
        </w:rPr>
      </w:pPr>
    </w:p>
    <w:p w14:paraId="12E60A7A" w14:textId="77777777" w:rsidR="00DE2CF8" w:rsidRPr="00142B5C" w:rsidRDefault="00DE2CF8" w:rsidP="00142B5C">
      <w:pPr>
        <w:rPr>
          <w:rFonts w:ascii="Georgia" w:hAnsi="Georgia"/>
          <w:sz w:val="22"/>
          <w:szCs w:val="22"/>
        </w:rPr>
      </w:pPr>
    </w:p>
    <w:p w14:paraId="1E2C9DF3" w14:textId="77777777" w:rsidR="0082511C" w:rsidRPr="00142B5C" w:rsidRDefault="0082511C" w:rsidP="00142B5C">
      <w:pPr>
        <w:rPr>
          <w:rFonts w:ascii="Georgia" w:hAnsi="Georgia"/>
          <w:sz w:val="22"/>
          <w:szCs w:val="22"/>
        </w:rPr>
      </w:pPr>
    </w:p>
    <w:p w14:paraId="30B42C86" w14:textId="77777777" w:rsidR="0082511C" w:rsidRPr="00142B5C" w:rsidRDefault="0082511C" w:rsidP="00142B5C">
      <w:pPr>
        <w:rPr>
          <w:rFonts w:ascii="Georgia" w:hAnsi="Georgia"/>
          <w:sz w:val="22"/>
          <w:szCs w:val="22"/>
        </w:rPr>
      </w:pPr>
    </w:p>
    <w:p w14:paraId="0B1CE1D5" w14:textId="77777777" w:rsidR="00357B39" w:rsidRPr="00142B5C" w:rsidRDefault="00357B39" w:rsidP="00142B5C">
      <w:pPr>
        <w:tabs>
          <w:tab w:val="left" w:pos="2160"/>
        </w:tabs>
        <w:jc w:val="both"/>
        <w:rPr>
          <w:rFonts w:ascii="Georgia" w:hAnsi="Georgia" w:cs="Arial"/>
          <w:b/>
          <w:sz w:val="22"/>
          <w:szCs w:val="22"/>
        </w:rPr>
      </w:pPr>
    </w:p>
    <w:p w14:paraId="6E1050FD" w14:textId="77777777" w:rsidR="00544F38" w:rsidRPr="00142B5C" w:rsidRDefault="00544F38" w:rsidP="00142B5C">
      <w:pPr>
        <w:tabs>
          <w:tab w:val="left" w:pos="2160"/>
        </w:tabs>
        <w:jc w:val="both"/>
        <w:rPr>
          <w:rFonts w:ascii="Georgia" w:hAnsi="Georgia" w:cs="Arial"/>
          <w:b/>
          <w:sz w:val="22"/>
          <w:szCs w:val="22"/>
        </w:rPr>
      </w:pPr>
    </w:p>
    <w:p w14:paraId="02FFE4FD" w14:textId="77777777" w:rsidR="00544F38" w:rsidRPr="00142B5C" w:rsidRDefault="00544F38" w:rsidP="00142B5C">
      <w:pPr>
        <w:tabs>
          <w:tab w:val="left" w:pos="2160"/>
        </w:tabs>
        <w:jc w:val="both"/>
        <w:rPr>
          <w:rFonts w:ascii="Georgia" w:hAnsi="Georgia" w:cs="Arial"/>
          <w:b/>
          <w:sz w:val="22"/>
          <w:szCs w:val="22"/>
        </w:rPr>
      </w:pPr>
    </w:p>
    <w:p w14:paraId="2E0060C1" w14:textId="77777777" w:rsidR="00544F38" w:rsidRPr="00142B5C" w:rsidRDefault="00544F38" w:rsidP="00142B5C">
      <w:pPr>
        <w:tabs>
          <w:tab w:val="left" w:pos="2160"/>
        </w:tabs>
        <w:jc w:val="both"/>
        <w:rPr>
          <w:rFonts w:ascii="Georgia" w:hAnsi="Georgia" w:cs="Arial"/>
          <w:b/>
          <w:sz w:val="22"/>
          <w:szCs w:val="22"/>
        </w:rPr>
      </w:pPr>
    </w:p>
    <w:p w14:paraId="5F8C9159" w14:textId="77777777" w:rsidR="00544F38" w:rsidRPr="00142B5C" w:rsidRDefault="00544F38" w:rsidP="00142B5C">
      <w:pPr>
        <w:tabs>
          <w:tab w:val="left" w:pos="2160"/>
        </w:tabs>
        <w:jc w:val="both"/>
        <w:rPr>
          <w:rFonts w:ascii="Georgia" w:hAnsi="Georgia"/>
          <w:sz w:val="22"/>
          <w:szCs w:val="22"/>
        </w:rPr>
      </w:pPr>
    </w:p>
    <w:p w14:paraId="2EB0EDE2" w14:textId="77777777" w:rsidR="00357B39" w:rsidRPr="00142B5C" w:rsidRDefault="00357B39" w:rsidP="00142B5C">
      <w:pPr>
        <w:tabs>
          <w:tab w:val="left" w:pos="2160"/>
        </w:tabs>
        <w:jc w:val="both"/>
        <w:rPr>
          <w:rFonts w:ascii="Georgia" w:hAnsi="Georgia"/>
          <w:sz w:val="22"/>
          <w:szCs w:val="22"/>
        </w:rPr>
      </w:pPr>
    </w:p>
    <w:p w14:paraId="54A2B5D1" w14:textId="77777777" w:rsidR="00DE2CF8" w:rsidRPr="00142B5C" w:rsidRDefault="00F4436B" w:rsidP="00142B5C">
      <w:pPr>
        <w:tabs>
          <w:tab w:val="left" w:pos="2160"/>
        </w:tabs>
        <w:rPr>
          <w:rFonts w:ascii="Georgia" w:hAnsi="Georgia"/>
          <w:sz w:val="22"/>
          <w:szCs w:val="22"/>
        </w:rPr>
      </w:pPr>
      <w:r w:rsidRPr="00142B5C">
        <w:rPr>
          <w:rFonts w:ascii="Georgia" w:hAnsi="Georgia"/>
          <w:sz w:val="22"/>
          <w:szCs w:val="22"/>
        </w:rPr>
        <w:t xml:space="preserve"> </w:t>
      </w:r>
      <w:bookmarkEnd w:id="0"/>
    </w:p>
    <w:sectPr w:rsidR="00DE2CF8" w:rsidRPr="00142B5C">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3F469" w14:textId="77777777" w:rsidR="002A10B6" w:rsidRDefault="002A10B6" w:rsidP="001444C2">
      <w:r>
        <w:separator/>
      </w:r>
    </w:p>
  </w:endnote>
  <w:endnote w:type="continuationSeparator" w:id="0">
    <w:p w14:paraId="157F1864" w14:textId="77777777" w:rsidR="002A10B6" w:rsidRDefault="002A10B6" w:rsidP="0014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8308F" w14:textId="77777777" w:rsidR="002A10B6" w:rsidRDefault="002A10B6" w:rsidP="001444C2">
      <w:r>
        <w:separator/>
      </w:r>
    </w:p>
  </w:footnote>
  <w:footnote w:type="continuationSeparator" w:id="0">
    <w:p w14:paraId="3FC69C75" w14:textId="77777777" w:rsidR="002A10B6" w:rsidRDefault="002A10B6" w:rsidP="00144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9E73A" w14:textId="77777777" w:rsidR="00232E54" w:rsidRDefault="00232E54">
    <w:pPr>
      <w:pStyle w:val="Header"/>
      <w:jc w:val="center"/>
    </w:pPr>
    <w:r>
      <w:fldChar w:fldCharType="begin"/>
    </w:r>
    <w:r>
      <w:instrText xml:space="preserve"> PAGE   \* MERGEFORMAT </w:instrText>
    </w:r>
    <w:r>
      <w:fldChar w:fldCharType="separate"/>
    </w:r>
    <w:r w:rsidR="00142B5C">
      <w:rPr>
        <w:noProof/>
      </w:rPr>
      <w:t>1</w:t>
    </w:r>
    <w:r>
      <w:rPr>
        <w:noProof/>
      </w:rPr>
      <w:fldChar w:fldCharType="end"/>
    </w:r>
  </w:p>
  <w:p w14:paraId="1FF863EE" w14:textId="77777777" w:rsidR="00232E54" w:rsidRDefault="00232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F232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21AFD"/>
    <w:multiLevelType w:val="hybridMultilevel"/>
    <w:tmpl w:val="D33662A4"/>
    <w:lvl w:ilvl="0" w:tplc="04260015">
      <w:start w:val="1"/>
      <w:numFmt w:val="upp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5CCE0F52"/>
    <w:multiLevelType w:val="hybridMultilevel"/>
    <w:tmpl w:val="6AC688F2"/>
    <w:lvl w:ilvl="0" w:tplc="04260015">
      <w:start w:val="1"/>
      <w:numFmt w:val="upp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F8"/>
    <w:rsid w:val="000014E2"/>
    <w:rsid w:val="00013078"/>
    <w:rsid w:val="00021D76"/>
    <w:rsid w:val="000314F6"/>
    <w:rsid w:val="00031A36"/>
    <w:rsid w:val="00035181"/>
    <w:rsid w:val="0004544A"/>
    <w:rsid w:val="00045E25"/>
    <w:rsid w:val="00055B15"/>
    <w:rsid w:val="0008537B"/>
    <w:rsid w:val="000B0734"/>
    <w:rsid w:val="000D069F"/>
    <w:rsid w:val="000D1726"/>
    <w:rsid w:val="000D5009"/>
    <w:rsid w:val="000F3CD9"/>
    <w:rsid w:val="000F3EDD"/>
    <w:rsid w:val="000F4F54"/>
    <w:rsid w:val="000F626A"/>
    <w:rsid w:val="0012329F"/>
    <w:rsid w:val="00131524"/>
    <w:rsid w:val="00134608"/>
    <w:rsid w:val="001372B0"/>
    <w:rsid w:val="00142B5C"/>
    <w:rsid w:val="001444C2"/>
    <w:rsid w:val="00156A4C"/>
    <w:rsid w:val="001746DF"/>
    <w:rsid w:val="00174F77"/>
    <w:rsid w:val="00181FB8"/>
    <w:rsid w:val="0018436B"/>
    <w:rsid w:val="00196BF1"/>
    <w:rsid w:val="001A595E"/>
    <w:rsid w:val="001A6A3F"/>
    <w:rsid w:val="001B0BED"/>
    <w:rsid w:val="001B540A"/>
    <w:rsid w:val="001B6409"/>
    <w:rsid w:val="001E3E08"/>
    <w:rsid w:val="001E6BE7"/>
    <w:rsid w:val="001F3692"/>
    <w:rsid w:val="00200521"/>
    <w:rsid w:val="0020085D"/>
    <w:rsid w:val="00201C57"/>
    <w:rsid w:val="0021245B"/>
    <w:rsid w:val="00214F67"/>
    <w:rsid w:val="002250CB"/>
    <w:rsid w:val="00232E54"/>
    <w:rsid w:val="00241A6D"/>
    <w:rsid w:val="00244659"/>
    <w:rsid w:val="00244976"/>
    <w:rsid w:val="00245433"/>
    <w:rsid w:val="00247405"/>
    <w:rsid w:val="0024798C"/>
    <w:rsid w:val="00255BD3"/>
    <w:rsid w:val="002568F6"/>
    <w:rsid w:val="002701A3"/>
    <w:rsid w:val="00271015"/>
    <w:rsid w:val="00275570"/>
    <w:rsid w:val="00281DC6"/>
    <w:rsid w:val="0029703B"/>
    <w:rsid w:val="002A10B6"/>
    <w:rsid w:val="002B06EC"/>
    <w:rsid w:val="002C3F6D"/>
    <w:rsid w:val="002C4238"/>
    <w:rsid w:val="002C734E"/>
    <w:rsid w:val="002F3C0A"/>
    <w:rsid w:val="00311F3D"/>
    <w:rsid w:val="00314AB4"/>
    <w:rsid w:val="00314CBD"/>
    <w:rsid w:val="00333D58"/>
    <w:rsid w:val="003523A7"/>
    <w:rsid w:val="00357B39"/>
    <w:rsid w:val="00364BC3"/>
    <w:rsid w:val="00365B44"/>
    <w:rsid w:val="0036768C"/>
    <w:rsid w:val="00381FBE"/>
    <w:rsid w:val="00384FE1"/>
    <w:rsid w:val="003868CC"/>
    <w:rsid w:val="003934C3"/>
    <w:rsid w:val="003A76F2"/>
    <w:rsid w:val="003C7359"/>
    <w:rsid w:val="003F122C"/>
    <w:rsid w:val="003F4EE8"/>
    <w:rsid w:val="003F591F"/>
    <w:rsid w:val="00402D3C"/>
    <w:rsid w:val="004170D1"/>
    <w:rsid w:val="00421ED2"/>
    <w:rsid w:val="00421F2C"/>
    <w:rsid w:val="0044167C"/>
    <w:rsid w:val="0044220E"/>
    <w:rsid w:val="00442D74"/>
    <w:rsid w:val="00444D28"/>
    <w:rsid w:val="004754C5"/>
    <w:rsid w:val="004776DE"/>
    <w:rsid w:val="00482DC3"/>
    <w:rsid w:val="004847C5"/>
    <w:rsid w:val="004925AB"/>
    <w:rsid w:val="004946EB"/>
    <w:rsid w:val="00495A0D"/>
    <w:rsid w:val="004A6E32"/>
    <w:rsid w:val="004C53C9"/>
    <w:rsid w:val="004C5C83"/>
    <w:rsid w:val="004D2AB8"/>
    <w:rsid w:val="004E79B1"/>
    <w:rsid w:val="004F2A81"/>
    <w:rsid w:val="004F423C"/>
    <w:rsid w:val="00520065"/>
    <w:rsid w:val="00520989"/>
    <w:rsid w:val="005374FB"/>
    <w:rsid w:val="00540E12"/>
    <w:rsid w:val="00544F38"/>
    <w:rsid w:val="00546C09"/>
    <w:rsid w:val="005515D9"/>
    <w:rsid w:val="005630F3"/>
    <w:rsid w:val="0056473C"/>
    <w:rsid w:val="0057224E"/>
    <w:rsid w:val="00577077"/>
    <w:rsid w:val="005823CC"/>
    <w:rsid w:val="00582D70"/>
    <w:rsid w:val="005915D1"/>
    <w:rsid w:val="005939C3"/>
    <w:rsid w:val="005B3C2E"/>
    <w:rsid w:val="005C6A4A"/>
    <w:rsid w:val="005E32D9"/>
    <w:rsid w:val="005E40EB"/>
    <w:rsid w:val="005E433E"/>
    <w:rsid w:val="00600BEE"/>
    <w:rsid w:val="00607005"/>
    <w:rsid w:val="00610A60"/>
    <w:rsid w:val="00610DBE"/>
    <w:rsid w:val="00626F45"/>
    <w:rsid w:val="00627940"/>
    <w:rsid w:val="0063304E"/>
    <w:rsid w:val="00642976"/>
    <w:rsid w:val="006476CB"/>
    <w:rsid w:val="00653396"/>
    <w:rsid w:val="00656315"/>
    <w:rsid w:val="0067016C"/>
    <w:rsid w:val="006729D1"/>
    <w:rsid w:val="00684260"/>
    <w:rsid w:val="006848E6"/>
    <w:rsid w:val="00687715"/>
    <w:rsid w:val="006925AE"/>
    <w:rsid w:val="00696C99"/>
    <w:rsid w:val="006A0925"/>
    <w:rsid w:val="006B5BEF"/>
    <w:rsid w:val="006C05D8"/>
    <w:rsid w:val="006D1702"/>
    <w:rsid w:val="006D19AF"/>
    <w:rsid w:val="006F40F4"/>
    <w:rsid w:val="006F484E"/>
    <w:rsid w:val="0070045E"/>
    <w:rsid w:val="00702904"/>
    <w:rsid w:val="00710ACB"/>
    <w:rsid w:val="00711592"/>
    <w:rsid w:val="00721F3E"/>
    <w:rsid w:val="0072627D"/>
    <w:rsid w:val="00730C47"/>
    <w:rsid w:val="007321E3"/>
    <w:rsid w:val="007337D9"/>
    <w:rsid w:val="007362EF"/>
    <w:rsid w:val="00741442"/>
    <w:rsid w:val="007469FC"/>
    <w:rsid w:val="00747016"/>
    <w:rsid w:val="00754769"/>
    <w:rsid w:val="0075483A"/>
    <w:rsid w:val="007565DD"/>
    <w:rsid w:val="00762713"/>
    <w:rsid w:val="00771352"/>
    <w:rsid w:val="00780C86"/>
    <w:rsid w:val="007913FE"/>
    <w:rsid w:val="007A3135"/>
    <w:rsid w:val="007A3D22"/>
    <w:rsid w:val="007A411B"/>
    <w:rsid w:val="007A6A5A"/>
    <w:rsid w:val="007C1CA3"/>
    <w:rsid w:val="007C635F"/>
    <w:rsid w:val="007D1389"/>
    <w:rsid w:val="007E11A0"/>
    <w:rsid w:val="007E38C8"/>
    <w:rsid w:val="007F0BBC"/>
    <w:rsid w:val="0080057A"/>
    <w:rsid w:val="00811214"/>
    <w:rsid w:val="00822F95"/>
    <w:rsid w:val="0082511C"/>
    <w:rsid w:val="00830972"/>
    <w:rsid w:val="00830A2D"/>
    <w:rsid w:val="00836B30"/>
    <w:rsid w:val="008426A7"/>
    <w:rsid w:val="008437D4"/>
    <w:rsid w:val="00854567"/>
    <w:rsid w:val="00874C9B"/>
    <w:rsid w:val="00881311"/>
    <w:rsid w:val="008946C6"/>
    <w:rsid w:val="00896043"/>
    <w:rsid w:val="00896FED"/>
    <w:rsid w:val="008A25EC"/>
    <w:rsid w:val="008A45CB"/>
    <w:rsid w:val="008A5E43"/>
    <w:rsid w:val="008A60AC"/>
    <w:rsid w:val="008B0E3B"/>
    <w:rsid w:val="008C0F2E"/>
    <w:rsid w:val="008C36BB"/>
    <w:rsid w:val="008D5A21"/>
    <w:rsid w:val="008E5557"/>
    <w:rsid w:val="009059B2"/>
    <w:rsid w:val="00914514"/>
    <w:rsid w:val="0091506D"/>
    <w:rsid w:val="009154BE"/>
    <w:rsid w:val="00917412"/>
    <w:rsid w:val="0093526B"/>
    <w:rsid w:val="0094286C"/>
    <w:rsid w:val="009545E4"/>
    <w:rsid w:val="00960FA9"/>
    <w:rsid w:val="00970000"/>
    <w:rsid w:val="009705DA"/>
    <w:rsid w:val="00975CC9"/>
    <w:rsid w:val="009841C6"/>
    <w:rsid w:val="009A069E"/>
    <w:rsid w:val="009A4060"/>
    <w:rsid w:val="009B12F6"/>
    <w:rsid w:val="009B2B4A"/>
    <w:rsid w:val="009C4245"/>
    <w:rsid w:val="009C7F27"/>
    <w:rsid w:val="009D7753"/>
    <w:rsid w:val="009E413B"/>
    <w:rsid w:val="009E4BFD"/>
    <w:rsid w:val="009F4DBD"/>
    <w:rsid w:val="00A07109"/>
    <w:rsid w:val="00A32AB5"/>
    <w:rsid w:val="00A44081"/>
    <w:rsid w:val="00A52850"/>
    <w:rsid w:val="00A57648"/>
    <w:rsid w:val="00A71FC8"/>
    <w:rsid w:val="00A7440A"/>
    <w:rsid w:val="00A751C9"/>
    <w:rsid w:val="00AC0C5A"/>
    <w:rsid w:val="00AC15CA"/>
    <w:rsid w:val="00AD0520"/>
    <w:rsid w:val="00AD2A49"/>
    <w:rsid w:val="00AE0BF9"/>
    <w:rsid w:val="00AE4E2B"/>
    <w:rsid w:val="00AF0EFD"/>
    <w:rsid w:val="00AF7821"/>
    <w:rsid w:val="00B10D94"/>
    <w:rsid w:val="00B133EB"/>
    <w:rsid w:val="00B13464"/>
    <w:rsid w:val="00B13772"/>
    <w:rsid w:val="00B15206"/>
    <w:rsid w:val="00B2370B"/>
    <w:rsid w:val="00B23BF8"/>
    <w:rsid w:val="00B26262"/>
    <w:rsid w:val="00B26DA6"/>
    <w:rsid w:val="00B33F8F"/>
    <w:rsid w:val="00B40590"/>
    <w:rsid w:val="00B72F99"/>
    <w:rsid w:val="00B73D24"/>
    <w:rsid w:val="00B75802"/>
    <w:rsid w:val="00B775A4"/>
    <w:rsid w:val="00B806D7"/>
    <w:rsid w:val="00B85B8C"/>
    <w:rsid w:val="00B93091"/>
    <w:rsid w:val="00BA2F29"/>
    <w:rsid w:val="00BB440F"/>
    <w:rsid w:val="00BB5412"/>
    <w:rsid w:val="00BC0115"/>
    <w:rsid w:val="00BC0869"/>
    <w:rsid w:val="00BD2D4E"/>
    <w:rsid w:val="00BD79A5"/>
    <w:rsid w:val="00BE38E9"/>
    <w:rsid w:val="00BE40A0"/>
    <w:rsid w:val="00BF083D"/>
    <w:rsid w:val="00BF2AA0"/>
    <w:rsid w:val="00BF3632"/>
    <w:rsid w:val="00BF4A9B"/>
    <w:rsid w:val="00C0167F"/>
    <w:rsid w:val="00C056D1"/>
    <w:rsid w:val="00C16487"/>
    <w:rsid w:val="00C22963"/>
    <w:rsid w:val="00C279D8"/>
    <w:rsid w:val="00C502DA"/>
    <w:rsid w:val="00C719B8"/>
    <w:rsid w:val="00C76B50"/>
    <w:rsid w:val="00C80FD3"/>
    <w:rsid w:val="00C901DC"/>
    <w:rsid w:val="00C93D98"/>
    <w:rsid w:val="00CA41EA"/>
    <w:rsid w:val="00CA479F"/>
    <w:rsid w:val="00CA6EE5"/>
    <w:rsid w:val="00CB261D"/>
    <w:rsid w:val="00CC4A09"/>
    <w:rsid w:val="00CC4CCA"/>
    <w:rsid w:val="00CD48F1"/>
    <w:rsid w:val="00CE2725"/>
    <w:rsid w:val="00CE6D3C"/>
    <w:rsid w:val="00CF68DC"/>
    <w:rsid w:val="00D02CA7"/>
    <w:rsid w:val="00D04EC1"/>
    <w:rsid w:val="00D12C92"/>
    <w:rsid w:val="00D1449F"/>
    <w:rsid w:val="00D14A70"/>
    <w:rsid w:val="00D20C29"/>
    <w:rsid w:val="00D3180E"/>
    <w:rsid w:val="00D37B55"/>
    <w:rsid w:val="00D45F3B"/>
    <w:rsid w:val="00D507B5"/>
    <w:rsid w:val="00D547DB"/>
    <w:rsid w:val="00D713E2"/>
    <w:rsid w:val="00D76648"/>
    <w:rsid w:val="00D834EE"/>
    <w:rsid w:val="00D85E2E"/>
    <w:rsid w:val="00D86801"/>
    <w:rsid w:val="00D90AD7"/>
    <w:rsid w:val="00D96486"/>
    <w:rsid w:val="00D966D2"/>
    <w:rsid w:val="00DC2464"/>
    <w:rsid w:val="00DC3833"/>
    <w:rsid w:val="00DD2C59"/>
    <w:rsid w:val="00DE2CF8"/>
    <w:rsid w:val="00E01F72"/>
    <w:rsid w:val="00E07BD0"/>
    <w:rsid w:val="00E158BB"/>
    <w:rsid w:val="00E216BA"/>
    <w:rsid w:val="00E312CF"/>
    <w:rsid w:val="00E55A98"/>
    <w:rsid w:val="00E57314"/>
    <w:rsid w:val="00E61548"/>
    <w:rsid w:val="00E82144"/>
    <w:rsid w:val="00E90282"/>
    <w:rsid w:val="00E90816"/>
    <w:rsid w:val="00EA5BD2"/>
    <w:rsid w:val="00EA7459"/>
    <w:rsid w:val="00EB26C8"/>
    <w:rsid w:val="00EB40D6"/>
    <w:rsid w:val="00EB48AE"/>
    <w:rsid w:val="00EC39E6"/>
    <w:rsid w:val="00EC5326"/>
    <w:rsid w:val="00EC748C"/>
    <w:rsid w:val="00EC7C1C"/>
    <w:rsid w:val="00ED4E47"/>
    <w:rsid w:val="00EE1D36"/>
    <w:rsid w:val="00EE2060"/>
    <w:rsid w:val="00EE709B"/>
    <w:rsid w:val="00EE7F62"/>
    <w:rsid w:val="00EF1B04"/>
    <w:rsid w:val="00EF5DD2"/>
    <w:rsid w:val="00EF6FB7"/>
    <w:rsid w:val="00F0598A"/>
    <w:rsid w:val="00F06D8F"/>
    <w:rsid w:val="00F10128"/>
    <w:rsid w:val="00F1429E"/>
    <w:rsid w:val="00F16466"/>
    <w:rsid w:val="00F2094C"/>
    <w:rsid w:val="00F31ABF"/>
    <w:rsid w:val="00F35156"/>
    <w:rsid w:val="00F37F36"/>
    <w:rsid w:val="00F42F77"/>
    <w:rsid w:val="00F4436B"/>
    <w:rsid w:val="00F514EF"/>
    <w:rsid w:val="00F51D74"/>
    <w:rsid w:val="00F55468"/>
    <w:rsid w:val="00F65663"/>
    <w:rsid w:val="00F66D0E"/>
    <w:rsid w:val="00F7766B"/>
    <w:rsid w:val="00F9246D"/>
    <w:rsid w:val="00F96970"/>
    <w:rsid w:val="00FA0B31"/>
    <w:rsid w:val="00FA56A2"/>
    <w:rsid w:val="00FE1355"/>
    <w:rsid w:val="00FE5454"/>
    <w:rsid w:val="00FF2B3B"/>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3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lv-LV"/>
    </w:rPr>
  </w:style>
  <w:style w:type="paragraph" w:styleId="Heading1">
    <w:name w:val="heading 1"/>
    <w:basedOn w:val="Normal"/>
    <w:next w:val="Normal"/>
    <w:qFormat/>
    <w:rsid w:val="00244659"/>
    <w:pPr>
      <w:keepNext/>
      <w:outlineLvl w:val="0"/>
    </w:pPr>
    <w:rPr>
      <w:rFonts w:ascii="Arial Narrow" w:hAnsi="Arial Narrow"/>
      <w: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915D1"/>
    <w:rPr>
      <w:rFonts w:ascii="Georgia" w:hAnsi="Georgia" w:cs="Arial"/>
      <w:sz w:val="18"/>
      <w:szCs w:val="20"/>
    </w:rPr>
  </w:style>
  <w:style w:type="paragraph" w:styleId="Header">
    <w:name w:val="header"/>
    <w:basedOn w:val="Normal"/>
    <w:link w:val="HeaderChar"/>
    <w:uiPriority w:val="99"/>
    <w:rsid w:val="001444C2"/>
    <w:pPr>
      <w:tabs>
        <w:tab w:val="center" w:pos="4153"/>
        <w:tab w:val="right" w:pos="8306"/>
      </w:tabs>
    </w:pPr>
  </w:style>
  <w:style w:type="character" w:customStyle="1" w:styleId="HeaderChar">
    <w:name w:val="Header Char"/>
    <w:link w:val="Header"/>
    <w:uiPriority w:val="99"/>
    <w:rsid w:val="001444C2"/>
    <w:rPr>
      <w:sz w:val="24"/>
      <w:szCs w:val="24"/>
    </w:rPr>
  </w:style>
  <w:style w:type="paragraph" w:styleId="Footer">
    <w:name w:val="footer"/>
    <w:basedOn w:val="Normal"/>
    <w:link w:val="FooterChar"/>
    <w:rsid w:val="001444C2"/>
    <w:pPr>
      <w:tabs>
        <w:tab w:val="center" w:pos="4153"/>
        <w:tab w:val="right" w:pos="8306"/>
      </w:tabs>
    </w:pPr>
  </w:style>
  <w:style w:type="character" w:customStyle="1" w:styleId="FooterChar">
    <w:name w:val="Footer Char"/>
    <w:link w:val="Footer"/>
    <w:rsid w:val="001444C2"/>
    <w:rPr>
      <w:sz w:val="24"/>
      <w:szCs w:val="24"/>
    </w:rPr>
  </w:style>
  <w:style w:type="paragraph" w:styleId="BalloonText">
    <w:name w:val="Balloon Text"/>
    <w:basedOn w:val="Normal"/>
    <w:link w:val="BalloonTextChar"/>
    <w:rsid w:val="003934C3"/>
    <w:rPr>
      <w:rFonts w:ascii="Tahoma" w:hAnsi="Tahoma" w:cs="Tahoma"/>
      <w:sz w:val="16"/>
      <w:szCs w:val="16"/>
    </w:rPr>
  </w:style>
  <w:style w:type="character" w:customStyle="1" w:styleId="BalloonTextChar">
    <w:name w:val="Balloon Text Char"/>
    <w:link w:val="BalloonText"/>
    <w:rsid w:val="003934C3"/>
    <w:rPr>
      <w:rFonts w:ascii="Tahoma" w:hAnsi="Tahoma" w:cs="Tahoma"/>
      <w:sz w:val="16"/>
      <w:szCs w:val="16"/>
    </w:rPr>
  </w:style>
  <w:style w:type="character" w:customStyle="1" w:styleId="lbldescriptioncl">
    <w:name w:val="lbldescriptioncl"/>
    <w:rsid w:val="00D90AD7"/>
  </w:style>
  <w:style w:type="character" w:styleId="CommentReference">
    <w:name w:val="annotation reference"/>
    <w:uiPriority w:val="99"/>
    <w:unhideWhenUsed/>
    <w:rsid w:val="000F3CD9"/>
    <w:rPr>
      <w:sz w:val="16"/>
      <w:szCs w:val="16"/>
    </w:rPr>
  </w:style>
  <w:style w:type="paragraph" w:styleId="CommentText">
    <w:name w:val="annotation text"/>
    <w:basedOn w:val="Normal"/>
    <w:link w:val="CommentTextChar"/>
    <w:uiPriority w:val="99"/>
    <w:unhideWhenUsed/>
    <w:rsid w:val="000F3CD9"/>
    <w:rPr>
      <w:sz w:val="20"/>
      <w:szCs w:val="20"/>
    </w:rPr>
  </w:style>
  <w:style w:type="character" w:customStyle="1" w:styleId="CommentTextChar">
    <w:name w:val="Comment Text Char"/>
    <w:basedOn w:val="DefaultParagraphFont"/>
    <w:link w:val="CommentText"/>
    <w:uiPriority w:val="99"/>
    <w:rsid w:val="000F3CD9"/>
    <w:rPr>
      <w:lang w:eastAsia="lv-LV"/>
    </w:rPr>
  </w:style>
  <w:style w:type="paragraph" w:styleId="CommentSubject">
    <w:name w:val="annotation subject"/>
    <w:basedOn w:val="CommentText"/>
    <w:next w:val="CommentText"/>
    <w:link w:val="CommentSubjectChar"/>
    <w:rsid w:val="009C7F27"/>
    <w:rPr>
      <w:b/>
      <w:bCs/>
    </w:rPr>
  </w:style>
  <w:style w:type="character" w:customStyle="1" w:styleId="CommentSubjectChar">
    <w:name w:val="Comment Subject Char"/>
    <w:basedOn w:val="CommentTextChar"/>
    <w:link w:val="CommentSubject"/>
    <w:rsid w:val="009C7F27"/>
    <w:rPr>
      <w:b/>
      <w:bCs/>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lv-LV"/>
    </w:rPr>
  </w:style>
  <w:style w:type="paragraph" w:styleId="Heading1">
    <w:name w:val="heading 1"/>
    <w:basedOn w:val="Normal"/>
    <w:next w:val="Normal"/>
    <w:qFormat/>
    <w:rsid w:val="00244659"/>
    <w:pPr>
      <w:keepNext/>
      <w:outlineLvl w:val="0"/>
    </w:pPr>
    <w:rPr>
      <w:rFonts w:ascii="Arial Narrow" w:hAnsi="Arial Narrow"/>
      <w: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915D1"/>
    <w:rPr>
      <w:rFonts w:ascii="Georgia" w:hAnsi="Georgia" w:cs="Arial"/>
      <w:sz w:val="18"/>
      <w:szCs w:val="20"/>
    </w:rPr>
  </w:style>
  <w:style w:type="paragraph" w:styleId="Header">
    <w:name w:val="header"/>
    <w:basedOn w:val="Normal"/>
    <w:link w:val="HeaderChar"/>
    <w:uiPriority w:val="99"/>
    <w:rsid w:val="001444C2"/>
    <w:pPr>
      <w:tabs>
        <w:tab w:val="center" w:pos="4153"/>
        <w:tab w:val="right" w:pos="8306"/>
      </w:tabs>
    </w:pPr>
  </w:style>
  <w:style w:type="character" w:customStyle="1" w:styleId="HeaderChar">
    <w:name w:val="Header Char"/>
    <w:link w:val="Header"/>
    <w:uiPriority w:val="99"/>
    <w:rsid w:val="001444C2"/>
    <w:rPr>
      <w:sz w:val="24"/>
      <w:szCs w:val="24"/>
    </w:rPr>
  </w:style>
  <w:style w:type="paragraph" w:styleId="Footer">
    <w:name w:val="footer"/>
    <w:basedOn w:val="Normal"/>
    <w:link w:val="FooterChar"/>
    <w:rsid w:val="001444C2"/>
    <w:pPr>
      <w:tabs>
        <w:tab w:val="center" w:pos="4153"/>
        <w:tab w:val="right" w:pos="8306"/>
      </w:tabs>
    </w:pPr>
  </w:style>
  <w:style w:type="character" w:customStyle="1" w:styleId="FooterChar">
    <w:name w:val="Footer Char"/>
    <w:link w:val="Footer"/>
    <w:rsid w:val="001444C2"/>
    <w:rPr>
      <w:sz w:val="24"/>
      <w:szCs w:val="24"/>
    </w:rPr>
  </w:style>
  <w:style w:type="paragraph" w:styleId="BalloonText">
    <w:name w:val="Balloon Text"/>
    <w:basedOn w:val="Normal"/>
    <w:link w:val="BalloonTextChar"/>
    <w:rsid w:val="003934C3"/>
    <w:rPr>
      <w:rFonts w:ascii="Tahoma" w:hAnsi="Tahoma" w:cs="Tahoma"/>
      <w:sz w:val="16"/>
      <w:szCs w:val="16"/>
    </w:rPr>
  </w:style>
  <w:style w:type="character" w:customStyle="1" w:styleId="BalloonTextChar">
    <w:name w:val="Balloon Text Char"/>
    <w:link w:val="BalloonText"/>
    <w:rsid w:val="003934C3"/>
    <w:rPr>
      <w:rFonts w:ascii="Tahoma" w:hAnsi="Tahoma" w:cs="Tahoma"/>
      <w:sz w:val="16"/>
      <w:szCs w:val="16"/>
    </w:rPr>
  </w:style>
  <w:style w:type="character" w:customStyle="1" w:styleId="lbldescriptioncl">
    <w:name w:val="lbldescriptioncl"/>
    <w:rsid w:val="00D90AD7"/>
  </w:style>
  <w:style w:type="character" w:styleId="CommentReference">
    <w:name w:val="annotation reference"/>
    <w:uiPriority w:val="99"/>
    <w:unhideWhenUsed/>
    <w:rsid w:val="000F3CD9"/>
    <w:rPr>
      <w:sz w:val="16"/>
      <w:szCs w:val="16"/>
    </w:rPr>
  </w:style>
  <w:style w:type="paragraph" w:styleId="CommentText">
    <w:name w:val="annotation text"/>
    <w:basedOn w:val="Normal"/>
    <w:link w:val="CommentTextChar"/>
    <w:uiPriority w:val="99"/>
    <w:unhideWhenUsed/>
    <w:rsid w:val="000F3CD9"/>
    <w:rPr>
      <w:sz w:val="20"/>
      <w:szCs w:val="20"/>
    </w:rPr>
  </w:style>
  <w:style w:type="character" w:customStyle="1" w:styleId="CommentTextChar">
    <w:name w:val="Comment Text Char"/>
    <w:basedOn w:val="DefaultParagraphFont"/>
    <w:link w:val="CommentText"/>
    <w:uiPriority w:val="99"/>
    <w:rsid w:val="000F3CD9"/>
    <w:rPr>
      <w:lang w:eastAsia="lv-LV"/>
    </w:rPr>
  </w:style>
  <w:style w:type="paragraph" w:styleId="CommentSubject">
    <w:name w:val="annotation subject"/>
    <w:basedOn w:val="CommentText"/>
    <w:next w:val="CommentText"/>
    <w:link w:val="CommentSubjectChar"/>
    <w:rsid w:val="009C7F27"/>
    <w:rPr>
      <w:b/>
      <w:bCs/>
    </w:rPr>
  </w:style>
  <w:style w:type="character" w:customStyle="1" w:styleId="CommentSubjectChar">
    <w:name w:val="Comment Subject Char"/>
    <w:basedOn w:val="CommentTextChar"/>
    <w:link w:val="CommentSubject"/>
    <w:rsid w:val="009C7F27"/>
    <w:rPr>
      <w:b/>
      <w:bCs/>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752DB-DFBE-4801-A4E6-3B8FD64B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5082</Words>
  <Characters>2897</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Ļoti cienījamai</vt:lpstr>
    </vt:vector>
  </TitlesOfParts>
  <Company>PBLA</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Ļoti cienījamai</dc:title>
  <dc:creator>Linda Kovalevska</dc:creator>
  <cp:lastModifiedBy>PBLA</cp:lastModifiedBy>
  <cp:revision>14</cp:revision>
  <cp:lastPrinted>2015-09-30T04:51:00Z</cp:lastPrinted>
  <dcterms:created xsi:type="dcterms:W3CDTF">2015-09-28T08:52:00Z</dcterms:created>
  <dcterms:modified xsi:type="dcterms:W3CDTF">2015-10-07T08:41:00Z</dcterms:modified>
</cp:coreProperties>
</file>